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664" w:rsidRDefault="00A06664" w:rsidP="00847A90">
      <w:pPr>
        <w:pStyle w:val="BodyText2"/>
        <w:rPr>
          <w:rFonts w:cs="Arial"/>
          <w:b/>
          <w:color w:val="000000"/>
          <w:sz w:val="20"/>
        </w:rPr>
      </w:pPr>
    </w:p>
    <w:p w:rsidR="00D61806" w:rsidRPr="00E37B8D" w:rsidRDefault="00D61806" w:rsidP="00BD29E1">
      <w:pPr>
        <w:pStyle w:val="BodyText"/>
        <w:jc w:val="both"/>
        <w:rPr>
          <w:rFonts w:ascii="Arial Narrow" w:hAnsi="Arial Narrow"/>
          <w:sz w:val="21"/>
          <w:szCs w:val="21"/>
        </w:rPr>
      </w:pPr>
      <w:r w:rsidRPr="00E37B8D">
        <w:rPr>
          <w:rFonts w:ascii="Arial Narrow" w:hAnsi="Arial Narrow"/>
          <w:color w:val="000000"/>
          <w:sz w:val="21"/>
          <w:szCs w:val="21"/>
        </w:rPr>
        <w:t xml:space="preserve">REQUEST TO SUBMIT PROPOSAL FOR </w:t>
      </w:r>
      <w:r w:rsidR="006E2974" w:rsidRPr="00E37B8D">
        <w:rPr>
          <w:rFonts w:ascii="Arial Narrow" w:hAnsi="Arial Narrow"/>
          <w:color w:val="000000"/>
          <w:sz w:val="21"/>
          <w:szCs w:val="21"/>
        </w:rPr>
        <w:t xml:space="preserve">LABOR </w:t>
      </w:r>
      <w:r w:rsidR="007B6040" w:rsidRPr="00E37B8D">
        <w:rPr>
          <w:rFonts w:ascii="Arial Narrow" w:hAnsi="Arial Narrow"/>
          <w:color w:val="000000"/>
          <w:sz w:val="21"/>
          <w:szCs w:val="21"/>
        </w:rPr>
        <w:t xml:space="preserve">AND MATERIALS FOR THE REPAIR AND REHABILITATION OF </w:t>
      </w:r>
      <w:r w:rsidR="00BD29E1" w:rsidRPr="00E37B8D">
        <w:rPr>
          <w:rFonts w:ascii="Arial Narrow" w:hAnsi="Arial Narrow"/>
          <w:color w:val="000000"/>
          <w:sz w:val="21"/>
          <w:szCs w:val="21"/>
        </w:rPr>
        <w:t>1. SOLAR POWER IRRIGATION SYSTEM</w:t>
      </w:r>
      <w:r w:rsidR="007B6040" w:rsidRPr="00E37B8D">
        <w:rPr>
          <w:rFonts w:ascii="Arial Narrow" w:hAnsi="Arial Narrow"/>
          <w:color w:val="000000"/>
          <w:sz w:val="21"/>
          <w:szCs w:val="21"/>
        </w:rPr>
        <w:t xml:space="preserve"> </w:t>
      </w:r>
      <w:r w:rsidR="00BD29E1" w:rsidRPr="00E37B8D">
        <w:rPr>
          <w:rFonts w:ascii="Arial Narrow" w:hAnsi="Arial Narrow"/>
          <w:color w:val="000000"/>
          <w:sz w:val="21"/>
          <w:szCs w:val="21"/>
        </w:rPr>
        <w:t>(</w:t>
      </w:r>
      <w:r w:rsidR="007B6040" w:rsidRPr="00E37B8D">
        <w:rPr>
          <w:rFonts w:ascii="Arial Narrow" w:hAnsi="Arial Narrow"/>
          <w:color w:val="000000"/>
          <w:sz w:val="21"/>
          <w:szCs w:val="21"/>
        </w:rPr>
        <w:t>SPIS</w:t>
      </w:r>
      <w:r w:rsidR="00BD29E1" w:rsidRPr="00E37B8D">
        <w:rPr>
          <w:rFonts w:ascii="Arial Narrow" w:hAnsi="Arial Narrow"/>
          <w:color w:val="000000"/>
          <w:sz w:val="21"/>
          <w:szCs w:val="21"/>
        </w:rPr>
        <w:t>) AT DA-RFO</w:t>
      </w:r>
      <w:r w:rsidR="007B6040" w:rsidRPr="00E37B8D">
        <w:rPr>
          <w:rFonts w:ascii="Arial Narrow" w:hAnsi="Arial Narrow"/>
          <w:color w:val="000000"/>
          <w:sz w:val="21"/>
          <w:szCs w:val="21"/>
        </w:rPr>
        <w:t>,</w:t>
      </w:r>
      <w:r w:rsidR="00BD29E1" w:rsidRPr="00E37B8D">
        <w:rPr>
          <w:rFonts w:ascii="Arial Narrow" w:hAnsi="Arial Narrow"/>
          <w:color w:val="000000"/>
          <w:sz w:val="21"/>
          <w:szCs w:val="21"/>
        </w:rPr>
        <w:t xml:space="preserve"> SAN AGUSTIN, PILI,</w:t>
      </w:r>
      <w:r w:rsidR="007B6040" w:rsidRPr="00E37B8D">
        <w:rPr>
          <w:rFonts w:ascii="Arial Narrow" w:hAnsi="Arial Narrow"/>
          <w:color w:val="000000"/>
          <w:sz w:val="21"/>
          <w:szCs w:val="21"/>
        </w:rPr>
        <w:t xml:space="preserve"> CAMARINES SUR</w:t>
      </w:r>
      <w:r w:rsidR="00874D30">
        <w:rPr>
          <w:rFonts w:ascii="Arial Narrow" w:hAnsi="Arial Narrow"/>
          <w:color w:val="000000"/>
          <w:sz w:val="21"/>
          <w:szCs w:val="21"/>
        </w:rPr>
        <w:t>,</w:t>
      </w:r>
      <w:r w:rsidR="00BD29E1" w:rsidRPr="00E37B8D">
        <w:rPr>
          <w:rFonts w:ascii="Arial Narrow" w:hAnsi="Arial Narrow"/>
          <w:color w:val="000000"/>
          <w:sz w:val="21"/>
          <w:szCs w:val="21"/>
        </w:rPr>
        <w:t xml:space="preserve"> 2. </w:t>
      </w:r>
      <w:r w:rsidR="00BD29E1" w:rsidRPr="00E37B8D">
        <w:rPr>
          <w:rFonts w:ascii="Arial Narrow" w:hAnsi="Arial Narrow"/>
          <w:color w:val="000000"/>
          <w:sz w:val="21"/>
          <w:szCs w:val="21"/>
        </w:rPr>
        <w:t xml:space="preserve"> SOLAR POWER IRRIGATION SYSTEM (SPIS) AT</w:t>
      </w:r>
      <w:r w:rsidR="00BD29E1" w:rsidRPr="00E37B8D">
        <w:rPr>
          <w:rFonts w:ascii="Arial Narrow" w:hAnsi="Arial Narrow"/>
          <w:color w:val="000000"/>
          <w:sz w:val="21"/>
          <w:szCs w:val="21"/>
        </w:rPr>
        <w:t xml:space="preserve"> CNLRRS, DAET, CAMARINES NORTE </w:t>
      </w:r>
      <w:r w:rsidR="007B6040" w:rsidRPr="00E37B8D">
        <w:rPr>
          <w:rFonts w:ascii="Arial Narrow" w:hAnsi="Arial Narrow"/>
          <w:color w:val="000000"/>
          <w:sz w:val="21"/>
          <w:szCs w:val="21"/>
        </w:rPr>
        <w:t>FOR THE IMPLEMENTATION UNDER QRF-CALAMITY 2021</w:t>
      </w:r>
      <w:r w:rsidR="006E2974" w:rsidRPr="00E37B8D">
        <w:rPr>
          <w:rFonts w:ascii="Arial Narrow" w:hAnsi="Arial Narrow"/>
          <w:color w:val="000000"/>
          <w:sz w:val="21"/>
          <w:szCs w:val="21"/>
        </w:rPr>
        <w:t xml:space="preserve"> </w:t>
      </w:r>
      <w:r w:rsidRPr="00E37B8D">
        <w:rPr>
          <w:rFonts w:ascii="Arial Narrow" w:hAnsi="Arial Narrow"/>
          <w:color w:val="000000"/>
          <w:sz w:val="21"/>
          <w:szCs w:val="21"/>
        </w:rPr>
        <w:t xml:space="preserve">AMOUNTING </w:t>
      </w:r>
      <w:r w:rsidR="002E26CA" w:rsidRPr="00E37B8D">
        <w:rPr>
          <w:rFonts w:ascii="Arial Narrow" w:hAnsi="Arial Narrow"/>
          <w:sz w:val="21"/>
          <w:szCs w:val="21"/>
        </w:rPr>
        <w:t xml:space="preserve">TO </w:t>
      </w:r>
      <w:r w:rsidR="00BD29E1" w:rsidRPr="00E37B8D">
        <w:rPr>
          <w:rFonts w:ascii="Arial Narrow" w:hAnsi="Arial Narrow"/>
          <w:sz w:val="21"/>
          <w:szCs w:val="21"/>
        </w:rPr>
        <w:t>FOUR</w:t>
      </w:r>
      <w:r w:rsidR="006E2974" w:rsidRPr="00E37B8D">
        <w:rPr>
          <w:rFonts w:ascii="Arial Narrow" w:hAnsi="Arial Narrow"/>
          <w:sz w:val="21"/>
          <w:szCs w:val="21"/>
        </w:rPr>
        <w:t xml:space="preserve"> </w:t>
      </w:r>
      <w:r w:rsidR="00D501C1" w:rsidRPr="00E37B8D">
        <w:rPr>
          <w:rFonts w:ascii="Arial Narrow" w:hAnsi="Arial Narrow"/>
          <w:sz w:val="21"/>
          <w:szCs w:val="21"/>
        </w:rPr>
        <w:t xml:space="preserve">HUNDRED </w:t>
      </w:r>
      <w:r w:rsidR="007B6040" w:rsidRPr="00E37B8D">
        <w:rPr>
          <w:rFonts w:ascii="Arial Narrow" w:hAnsi="Arial Narrow"/>
          <w:sz w:val="21"/>
          <w:szCs w:val="21"/>
        </w:rPr>
        <w:t xml:space="preserve">THOUSAND PESOS </w:t>
      </w:r>
      <w:r w:rsidRPr="00E37B8D">
        <w:rPr>
          <w:rFonts w:ascii="Arial Narrow" w:hAnsi="Arial Narrow"/>
          <w:sz w:val="21"/>
          <w:szCs w:val="21"/>
        </w:rPr>
        <w:t>(</w:t>
      </w:r>
      <w:r w:rsidRPr="00E37B8D">
        <w:rPr>
          <w:rFonts w:ascii="Arial" w:hAnsi="Arial" w:cs="Arial"/>
          <w:sz w:val="21"/>
          <w:szCs w:val="21"/>
        </w:rPr>
        <w:t>₱</w:t>
      </w:r>
      <w:r w:rsidR="00BD29E1" w:rsidRPr="00E37B8D">
        <w:rPr>
          <w:rFonts w:ascii="Arial Narrow" w:hAnsi="Arial Narrow" w:cs="Arial"/>
          <w:sz w:val="21"/>
          <w:szCs w:val="21"/>
        </w:rPr>
        <w:t xml:space="preserve"> 4</w:t>
      </w:r>
      <w:r w:rsidR="007B6040" w:rsidRPr="00E37B8D">
        <w:rPr>
          <w:rFonts w:ascii="Arial Narrow" w:hAnsi="Arial Narrow" w:cs="Arial"/>
          <w:sz w:val="21"/>
          <w:szCs w:val="21"/>
        </w:rPr>
        <w:t>00,000.00</w:t>
      </w:r>
      <w:r w:rsidRPr="00E37B8D">
        <w:rPr>
          <w:rFonts w:ascii="Arial Narrow" w:hAnsi="Arial Narrow"/>
          <w:sz w:val="21"/>
          <w:szCs w:val="21"/>
        </w:rPr>
        <w:t>)</w:t>
      </w:r>
      <w:r w:rsidRPr="00E37B8D">
        <w:rPr>
          <w:rFonts w:ascii="Arial Narrow" w:hAnsi="Arial Narrow"/>
          <w:color w:val="000000"/>
          <w:sz w:val="21"/>
          <w:szCs w:val="21"/>
        </w:rPr>
        <w:t xml:space="preserve"> PURSUANT TO ALTERNATIVE METHOD OF PROCUREMENT SPECIFICALLY NEGOTIATED PROCUREMENT-SMALL VALUE PROCUREMENT UNDER SECTION 53.9 UNDER RA 9184 AND ITS REVISED IRR </w:t>
      </w:r>
    </w:p>
    <w:p w:rsidR="00D61806" w:rsidRPr="00E37B8D" w:rsidRDefault="00D61806" w:rsidP="00D61806">
      <w:pPr>
        <w:pStyle w:val="BodyText2"/>
        <w:rPr>
          <w:rFonts w:ascii="Arial Narrow" w:hAnsi="Arial Narrow" w:cs="Arial"/>
          <w:color w:val="000000"/>
          <w:sz w:val="21"/>
          <w:szCs w:val="21"/>
          <w:shd w:val="clear" w:color="auto" w:fill="FFFFFF"/>
          <w:lang w:val="en-PH"/>
        </w:rPr>
      </w:pPr>
      <w:r w:rsidRPr="00E37B8D">
        <w:rPr>
          <w:rFonts w:ascii="Arial Narrow" w:hAnsi="Arial Narrow"/>
          <w:color w:val="000000"/>
          <w:sz w:val="21"/>
          <w:szCs w:val="21"/>
        </w:rPr>
        <w:tab/>
      </w:r>
      <w:r w:rsidRPr="00E37B8D">
        <w:rPr>
          <w:rStyle w:val="apple-converted-space"/>
          <w:rFonts w:ascii="Arial Narrow" w:hAnsi="Arial Narrow" w:cs="Arial"/>
          <w:color w:val="000000"/>
          <w:sz w:val="21"/>
          <w:szCs w:val="21"/>
          <w:shd w:val="clear" w:color="auto" w:fill="FFFFFF"/>
        </w:rPr>
        <w:t> </w:t>
      </w:r>
      <w:r w:rsidRPr="00E37B8D">
        <w:rPr>
          <w:rFonts w:ascii="Arial Narrow" w:hAnsi="Arial Narrow" w:cs="Arial"/>
          <w:color w:val="000000"/>
          <w:sz w:val="21"/>
          <w:szCs w:val="21"/>
          <w:shd w:val="clear" w:color="auto" w:fill="FFFFFF"/>
        </w:rPr>
        <w:t xml:space="preserve">The Department of Agriculture Regional Field Unit No. 5 (DA RFO 5), San Agustin, </w:t>
      </w:r>
      <w:proofErr w:type="spellStart"/>
      <w:r w:rsidRPr="00E37B8D">
        <w:rPr>
          <w:rFonts w:ascii="Arial Narrow" w:hAnsi="Arial Narrow" w:cs="Arial"/>
          <w:color w:val="000000"/>
          <w:sz w:val="21"/>
          <w:szCs w:val="21"/>
          <w:shd w:val="clear" w:color="auto" w:fill="FFFFFF"/>
        </w:rPr>
        <w:t>Pili</w:t>
      </w:r>
      <w:proofErr w:type="spellEnd"/>
      <w:r w:rsidRPr="00E37B8D">
        <w:rPr>
          <w:rFonts w:ascii="Arial Narrow" w:hAnsi="Arial Narrow" w:cs="Arial"/>
          <w:color w:val="000000"/>
          <w:sz w:val="21"/>
          <w:szCs w:val="21"/>
          <w:shd w:val="clear" w:color="auto" w:fill="FFFFFF"/>
        </w:rPr>
        <w:t xml:space="preserve">, </w:t>
      </w:r>
      <w:proofErr w:type="spellStart"/>
      <w:r w:rsidRPr="00E37B8D">
        <w:rPr>
          <w:rFonts w:ascii="Arial Narrow" w:hAnsi="Arial Narrow" w:cs="Arial"/>
          <w:color w:val="000000"/>
          <w:sz w:val="21"/>
          <w:szCs w:val="21"/>
          <w:shd w:val="clear" w:color="auto" w:fill="FFFFFF"/>
        </w:rPr>
        <w:t>Camarines</w:t>
      </w:r>
      <w:proofErr w:type="spellEnd"/>
      <w:r w:rsidRPr="00E37B8D">
        <w:rPr>
          <w:rFonts w:ascii="Arial Narrow" w:hAnsi="Arial Narrow" w:cs="Arial"/>
          <w:color w:val="000000"/>
          <w:sz w:val="21"/>
          <w:szCs w:val="21"/>
          <w:shd w:val="clear" w:color="auto" w:fill="FFFFFF"/>
        </w:rPr>
        <w:t xml:space="preserve"> Sur is inviting interested suppliers to submit complete bid proposal </w:t>
      </w:r>
      <w:r w:rsidRPr="00E37B8D">
        <w:rPr>
          <w:rFonts w:ascii="Arial Narrow" w:hAnsi="Arial Narrow" w:cs="Arial"/>
          <w:color w:val="000000"/>
          <w:sz w:val="21"/>
          <w:szCs w:val="21"/>
          <w:shd w:val="clear" w:color="auto" w:fill="FFFFFF"/>
          <w:lang w:val="en-PH"/>
        </w:rPr>
        <w:t xml:space="preserve">for the </w:t>
      </w:r>
      <w:proofErr w:type="spellStart"/>
      <w:r w:rsidRPr="00E37B8D">
        <w:rPr>
          <w:rFonts w:ascii="Arial Narrow" w:hAnsi="Arial Narrow" w:cs="Arial"/>
          <w:color w:val="000000"/>
          <w:sz w:val="21"/>
          <w:szCs w:val="21"/>
          <w:shd w:val="clear" w:color="auto" w:fill="FFFFFF"/>
          <w:lang w:val="en-PH"/>
        </w:rPr>
        <w:t>ff</w:t>
      </w:r>
      <w:proofErr w:type="spellEnd"/>
      <w:r w:rsidRPr="00E37B8D">
        <w:rPr>
          <w:rFonts w:ascii="Arial Narrow" w:hAnsi="Arial Narrow" w:cs="Arial"/>
          <w:color w:val="000000"/>
          <w:sz w:val="21"/>
          <w:szCs w:val="21"/>
          <w:shd w:val="clear" w:color="auto" w:fill="FFFFFF"/>
          <w:lang w:val="en-PH"/>
        </w:rPr>
        <w:t>:</w:t>
      </w:r>
    </w:p>
    <w:p w:rsidR="00D61806" w:rsidRPr="00E37B8D" w:rsidRDefault="00D61806" w:rsidP="00D61806">
      <w:pPr>
        <w:pStyle w:val="BodyText2"/>
        <w:rPr>
          <w:rFonts w:ascii="Arial Narrow" w:hAnsi="Arial Narrow" w:cs="Arial"/>
          <w:color w:val="000000"/>
          <w:sz w:val="21"/>
          <w:szCs w:val="21"/>
          <w:shd w:val="clear" w:color="auto" w:fill="FFFFFF"/>
          <w:lang w:val="en-PH"/>
        </w:rPr>
      </w:pPr>
    </w:p>
    <w:tbl>
      <w:tblPr>
        <w:tblW w:w="95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13"/>
        <w:gridCol w:w="1530"/>
        <w:gridCol w:w="1620"/>
      </w:tblGrid>
      <w:tr w:rsidR="00BA339D" w:rsidRPr="00E37B8D" w:rsidTr="00E37B8D">
        <w:trPr>
          <w:trHeight w:val="242"/>
        </w:trPr>
        <w:tc>
          <w:tcPr>
            <w:tcW w:w="6413" w:type="dxa"/>
            <w:vAlign w:val="center"/>
          </w:tcPr>
          <w:p w:rsidR="00BA339D" w:rsidRPr="00E37B8D" w:rsidRDefault="00BA339D" w:rsidP="00C45BFE">
            <w:pPr>
              <w:pStyle w:val="BodyText2"/>
              <w:jc w:val="center"/>
              <w:rPr>
                <w:rFonts w:ascii="Arial Narrow" w:hAnsi="Arial Narrow" w:cs="Arial"/>
                <w:b/>
                <w:color w:val="000000"/>
                <w:sz w:val="21"/>
                <w:szCs w:val="21"/>
                <w:shd w:val="clear" w:color="auto" w:fill="FFFFFF"/>
                <w:lang w:val="en-PH"/>
              </w:rPr>
            </w:pPr>
            <w:r w:rsidRPr="00E37B8D">
              <w:rPr>
                <w:rFonts w:ascii="Arial Narrow" w:hAnsi="Arial Narrow" w:cs="Arial"/>
                <w:b/>
                <w:color w:val="000000"/>
                <w:sz w:val="21"/>
                <w:szCs w:val="21"/>
                <w:shd w:val="clear" w:color="auto" w:fill="FFFFFF"/>
              </w:rPr>
              <w:t>Particular</w:t>
            </w:r>
          </w:p>
        </w:tc>
        <w:tc>
          <w:tcPr>
            <w:tcW w:w="1530" w:type="dxa"/>
            <w:vAlign w:val="center"/>
          </w:tcPr>
          <w:p w:rsidR="00BA339D" w:rsidRPr="00E37B8D" w:rsidRDefault="00BA339D" w:rsidP="00C45BFE">
            <w:pPr>
              <w:pStyle w:val="BodyText2"/>
              <w:jc w:val="center"/>
              <w:rPr>
                <w:rFonts w:ascii="Arial Narrow" w:hAnsi="Arial Narrow" w:cs="Arial"/>
                <w:b/>
                <w:color w:val="000000"/>
                <w:sz w:val="21"/>
                <w:szCs w:val="21"/>
                <w:shd w:val="clear" w:color="auto" w:fill="FFFFFF"/>
              </w:rPr>
            </w:pPr>
            <w:r w:rsidRPr="00E37B8D">
              <w:rPr>
                <w:rFonts w:ascii="Arial Narrow" w:hAnsi="Arial Narrow" w:cs="Arial"/>
                <w:b/>
                <w:color w:val="000000"/>
                <w:sz w:val="21"/>
                <w:szCs w:val="21"/>
                <w:shd w:val="clear" w:color="auto" w:fill="FFFFFF"/>
              </w:rPr>
              <w:t>Unit Price</w:t>
            </w:r>
          </w:p>
        </w:tc>
        <w:tc>
          <w:tcPr>
            <w:tcW w:w="1620" w:type="dxa"/>
            <w:vAlign w:val="center"/>
          </w:tcPr>
          <w:p w:rsidR="00BA339D" w:rsidRPr="00E37B8D" w:rsidRDefault="00BA339D" w:rsidP="00C45BFE">
            <w:pPr>
              <w:pStyle w:val="BodyText2"/>
              <w:jc w:val="center"/>
              <w:rPr>
                <w:rFonts w:ascii="Arial Narrow" w:hAnsi="Arial Narrow" w:cs="Arial"/>
                <w:b/>
                <w:color w:val="000000"/>
                <w:sz w:val="21"/>
                <w:szCs w:val="21"/>
                <w:shd w:val="clear" w:color="auto" w:fill="FFFFFF"/>
              </w:rPr>
            </w:pPr>
            <w:r w:rsidRPr="00E37B8D">
              <w:rPr>
                <w:rFonts w:ascii="Arial Narrow" w:hAnsi="Arial Narrow" w:cs="Arial"/>
                <w:b/>
                <w:color w:val="000000"/>
                <w:sz w:val="21"/>
                <w:szCs w:val="21"/>
                <w:shd w:val="clear" w:color="auto" w:fill="FFFFFF"/>
              </w:rPr>
              <w:t>ABC</w:t>
            </w:r>
          </w:p>
        </w:tc>
      </w:tr>
      <w:tr w:rsidR="000A3CF1" w:rsidRPr="00E37B8D" w:rsidTr="00E37B8D">
        <w:trPr>
          <w:trHeight w:val="678"/>
        </w:trPr>
        <w:tc>
          <w:tcPr>
            <w:tcW w:w="6413" w:type="dxa"/>
            <w:tcBorders>
              <w:bottom w:val="single" w:sz="4" w:space="0" w:color="auto"/>
            </w:tcBorders>
          </w:tcPr>
          <w:p w:rsidR="00F85BC9" w:rsidRPr="00E37B8D" w:rsidRDefault="00BD29E1" w:rsidP="00BD29E1">
            <w:pPr>
              <w:pStyle w:val="NoSpacing"/>
              <w:jc w:val="both"/>
              <w:rPr>
                <w:rFonts w:ascii="Arial Narrow" w:hAnsi="Arial Narrow"/>
                <w:b/>
                <w:color w:val="000000"/>
                <w:sz w:val="21"/>
                <w:szCs w:val="21"/>
              </w:rPr>
            </w:pPr>
            <w:r w:rsidRPr="00E37B8D">
              <w:rPr>
                <w:rFonts w:ascii="Arial Narrow" w:hAnsi="Arial Narrow"/>
                <w:b/>
                <w:color w:val="000000"/>
                <w:sz w:val="21"/>
                <w:szCs w:val="21"/>
              </w:rPr>
              <w:t xml:space="preserve">LABOR AND MATERIALS FOR THE REPAIR AND REHABILITATION </w:t>
            </w:r>
            <w:r w:rsidR="00E37B8D" w:rsidRPr="00E37B8D">
              <w:rPr>
                <w:rFonts w:ascii="Arial Narrow" w:hAnsi="Arial Narrow"/>
                <w:b/>
                <w:color w:val="000000"/>
                <w:sz w:val="21"/>
                <w:szCs w:val="21"/>
              </w:rPr>
              <w:t>OF:</w:t>
            </w:r>
          </w:p>
          <w:p w:rsidR="00E37B8D" w:rsidRPr="00E37B8D" w:rsidRDefault="00E37B8D" w:rsidP="00F85BC9">
            <w:pPr>
              <w:pStyle w:val="NoSpacing"/>
              <w:ind w:left="545" w:hanging="540"/>
              <w:jc w:val="both"/>
              <w:rPr>
                <w:rFonts w:ascii="Arial Narrow" w:hAnsi="Arial Narrow"/>
                <w:b/>
                <w:color w:val="000000"/>
                <w:sz w:val="21"/>
                <w:szCs w:val="21"/>
              </w:rPr>
            </w:pPr>
          </w:p>
          <w:p w:rsidR="00F85BC9" w:rsidRPr="00E37B8D" w:rsidRDefault="00BD29E1" w:rsidP="00F85BC9">
            <w:pPr>
              <w:pStyle w:val="NoSpacing"/>
              <w:ind w:left="545" w:hanging="540"/>
              <w:jc w:val="both"/>
              <w:rPr>
                <w:rFonts w:ascii="Arial Narrow" w:hAnsi="Arial Narrow"/>
                <w:color w:val="000000"/>
                <w:sz w:val="21"/>
                <w:szCs w:val="21"/>
              </w:rPr>
            </w:pPr>
            <w:r w:rsidRPr="00491331">
              <w:rPr>
                <w:rFonts w:ascii="Arial Narrow" w:hAnsi="Arial Narrow"/>
                <w:b/>
                <w:color w:val="000000"/>
                <w:sz w:val="21"/>
                <w:szCs w:val="21"/>
              </w:rPr>
              <w:t>1. SOLAR POWER IRRIGATION SYSTEM (SPIS) AT DA-RFO</w:t>
            </w:r>
            <w:r w:rsidR="00F85BC9" w:rsidRPr="00491331">
              <w:rPr>
                <w:rFonts w:ascii="Arial Narrow" w:hAnsi="Arial Narrow"/>
                <w:b/>
                <w:color w:val="000000"/>
                <w:sz w:val="21"/>
                <w:szCs w:val="21"/>
              </w:rPr>
              <w:t xml:space="preserve"> 5</w:t>
            </w:r>
            <w:r w:rsidRPr="00491331">
              <w:rPr>
                <w:rFonts w:ascii="Arial Narrow" w:hAnsi="Arial Narrow"/>
                <w:b/>
                <w:color w:val="000000"/>
                <w:sz w:val="21"/>
                <w:szCs w:val="21"/>
              </w:rPr>
              <w:t>, SAN AGUSTIN, PILI, CAMARINES SUR</w:t>
            </w:r>
            <w:r w:rsidR="00491331" w:rsidRPr="00491331">
              <w:rPr>
                <w:rFonts w:ascii="Arial Narrow" w:hAnsi="Arial Narrow"/>
                <w:b/>
                <w:color w:val="000000"/>
                <w:sz w:val="21"/>
                <w:szCs w:val="21"/>
              </w:rPr>
              <w:t>.</w:t>
            </w:r>
            <w:r w:rsidRPr="00E37B8D">
              <w:rPr>
                <w:rFonts w:ascii="Arial Narrow" w:hAnsi="Arial Narrow"/>
                <w:color w:val="000000"/>
                <w:sz w:val="21"/>
                <w:szCs w:val="21"/>
              </w:rPr>
              <w:t xml:space="preserve"> </w:t>
            </w:r>
          </w:p>
          <w:p w:rsidR="00F85BC9" w:rsidRPr="00491331" w:rsidRDefault="00DA15BF" w:rsidP="00BD29E1">
            <w:pPr>
              <w:pStyle w:val="NoSpacing"/>
              <w:jc w:val="both"/>
              <w:rPr>
                <w:rFonts w:ascii="Arial Narrow" w:hAnsi="Arial Narrow"/>
                <w:color w:val="000000"/>
                <w:sz w:val="21"/>
                <w:szCs w:val="21"/>
                <w:u w:val="single"/>
              </w:rPr>
            </w:pPr>
            <w:r w:rsidRPr="00491331">
              <w:rPr>
                <w:rFonts w:ascii="Arial Narrow" w:hAnsi="Arial Narrow"/>
                <w:color w:val="000000"/>
                <w:sz w:val="21"/>
                <w:szCs w:val="21"/>
                <w:u w:val="single"/>
              </w:rPr>
              <w:t>Description:</w:t>
            </w:r>
          </w:p>
          <w:p w:rsidR="00DA15BF" w:rsidRPr="00E37B8D" w:rsidRDefault="00E37B8D" w:rsidP="00E37B8D">
            <w:pPr>
              <w:pStyle w:val="NoSpacing"/>
              <w:numPr>
                <w:ilvl w:val="0"/>
                <w:numId w:val="34"/>
              </w:numPr>
              <w:jc w:val="both"/>
              <w:rPr>
                <w:rFonts w:ascii="Arial Narrow" w:hAnsi="Arial Narrow"/>
                <w:color w:val="000000"/>
                <w:sz w:val="21"/>
                <w:szCs w:val="21"/>
              </w:rPr>
            </w:pPr>
            <w:r w:rsidRPr="00E37B8D">
              <w:rPr>
                <w:rFonts w:ascii="Arial Narrow" w:hAnsi="Arial Narrow"/>
                <w:color w:val="000000"/>
                <w:sz w:val="21"/>
                <w:szCs w:val="21"/>
              </w:rPr>
              <w:t>Clearing works</w:t>
            </w:r>
          </w:p>
          <w:p w:rsidR="00E37B8D" w:rsidRPr="00E37B8D" w:rsidRDefault="00E37B8D" w:rsidP="00E37B8D">
            <w:pPr>
              <w:pStyle w:val="NoSpacing"/>
              <w:numPr>
                <w:ilvl w:val="0"/>
                <w:numId w:val="34"/>
              </w:numPr>
              <w:jc w:val="both"/>
              <w:rPr>
                <w:rFonts w:ascii="Arial Narrow" w:hAnsi="Arial Narrow"/>
                <w:color w:val="000000"/>
                <w:sz w:val="21"/>
                <w:szCs w:val="21"/>
              </w:rPr>
            </w:pPr>
            <w:r w:rsidRPr="00E37B8D">
              <w:rPr>
                <w:rFonts w:ascii="Arial Narrow" w:hAnsi="Arial Narrow"/>
                <w:color w:val="000000"/>
                <w:sz w:val="21"/>
                <w:szCs w:val="21"/>
              </w:rPr>
              <w:t>Installation of system controller</w:t>
            </w:r>
          </w:p>
          <w:p w:rsidR="00E37B8D" w:rsidRPr="00E37B8D" w:rsidRDefault="00E37B8D" w:rsidP="00E37B8D">
            <w:pPr>
              <w:pStyle w:val="NoSpacing"/>
              <w:numPr>
                <w:ilvl w:val="0"/>
                <w:numId w:val="34"/>
              </w:numPr>
              <w:jc w:val="both"/>
              <w:rPr>
                <w:rFonts w:ascii="Arial Narrow" w:hAnsi="Arial Narrow"/>
                <w:color w:val="000000"/>
                <w:sz w:val="21"/>
                <w:szCs w:val="21"/>
              </w:rPr>
            </w:pPr>
            <w:r w:rsidRPr="00E37B8D">
              <w:rPr>
                <w:rFonts w:ascii="Arial Narrow" w:hAnsi="Arial Narrow"/>
                <w:color w:val="000000"/>
                <w:sz w:val="21"/>
                <w:szCs w:val="21"/>
              </w:rPr>
              <w:t>System debugging</w:t>
            </w:r>
          </w:p>
          <w:p w:rsidR="00E37B8D" w:rsidRPr="00E37B8D" w:rsidRDefault="00E37B8D" w:rsidP="00E37B8D">
            <w:pPr>
              <w:pStyle w:val="NoSpacing"/>
              <w:numPr>
                <w:ilvl w:val="0"/>
                <w:numId w:val="34"/>
              </w:numPr>
              <w:jc w:val="both"/>
              <w:rPr>
                <w:rFonts w:ascii="Arial Narrow" w:hAnsi="Arial Narrow"/>
                <w:color w:val="000000"/>
                <w:sz w:val="21"/>
                <w:szCs w:val="21"/>
              </w:rPr>
            </w:pPr>
            <w:r w:rsidRPr="00E37B8D">
              <w:rPr>
                <w:rFonts w:ascii="Arial Narrow" w:hAnsi="Arial Narrow"/>
                <w:color w:val="000000"/>
                <w:sz w:val="21"/>
                <w:szCs w:val="21"/>
              </w:rPr>
              <w:t>Pump check-up &amp; reinstallation</w:t>
            </w:r>
          </w:p>
          <w:p w:rsidR="00DA15BF" w:rsidRPr="00E37B8D" w:rsidRDefault="00E37B8D" w:rsidP="00BD29E1">
            <w:pPr>
              <w:pStyle w:val="NoSpacing"/>
              <w:numPr>
                <w:ilvl w:val="0"/>
                <w:numId w:val="34"/>
              </w:numPr>
              <w:jc w:val="both"/>
              <w:rPr>
                <w:rFonts w:ascii="Arial Narrow" w:hAnsi="Arial Narrow"/>
                <w:color w:val="000000"/>
                <w:sz w:val="21"/>
                <w:szCs w:val="21"/>
              </w:rPr>
            </w:pPr>
            <w:r w:rsidRPr="00E37B8D">
              <w:rPr>
                <w:rFonts w:ascii="Arial Narrow" w:hAnsi="Arial Narrow"/>
                <w:color w:val="000000"/>
                <w:sz w:val="21"/>
                <w:szCs w:val="21"/>
              </w:rPr>
              <w:t>Painting works</w:t>
            </w:r>
          </w:p>
          <w:p w:rsidR="000A3CF1" w:rsidRPr="00E37B8D" w:rsidRDefault="00BD29E1" w:rsidP="00F85BC9">
            <w:pPr>
              <w:pStyle w:val="NoSpacing"/>
              <w:ind w:left="545" w:hanging="540"/>
              <w:jc w:val="both"/>
              <w:rPr>
                <w:rFonts w:ascii="Arial Narrow" w:hAnsi="Arial Narrow"/>
                <w:color w:val="000000"/>
                <w:sz w:val="21"/>
                <w:szCs w:val="21"/>
              </w:rPr>
            </w:pPr>
            <w:r w:rsidRPr="00491331">
              <w:rPr>
                <w:rFonts w:ascii="Arial Narrow" w:hAnsi="Arial Narrow"/>
                <w:b/>
                <w:color w:val="000000"/>
                <w:sz w:val="21"/>
                <w:szCs w:val="21"/>
              </w:rPr>
              <w:t>2.</w:t>
            </w:r>
            <w:r w:rsidRPr="00491331">
              <w:rPr>
                <w:rFonts w:ascii="Arial Narrow" w:hAnsi="Arial Narrow"/>
                <w:b/>
                <w:color w:val="000000"/>
                <w:sz w:val="21"/>
                <w:szCs w:val="21"/>
              </w:rPr>
              <w:t xml:space="preserve"> </w:t>
            </w:r>
            <w:r w:rsidRPr="00491331">
              <w:rPr>
                <w:rFonts w:ascii="Arial Narrow" w:hAnsi="Arial Narrow"/>
                <w:b/>
                <w:color w:val="000000"/>
                <w:sz w:val="21"/>
                <w:szCs w:val="21"/>
              </w:rPr>
              <w:t xml:space="preserve">SOLAR POWER IRRIGATION SYSTEM (SPIS) AT CNLRRS, </w:t>
            </w:r>
            <w:r w:rsidR="00F85BC9" w:rsidRPr="00491331">
              <w:rPr>
                <w:rFonts w:ascii="Arial Narrow" w:hAnsi="Arial Narrow"/>
                <w:b/>
                <w:color w:val="000000"/>
                <w:sz w:val="21"/>
                <w:szCs w:val="21"/>
              </w:rPr>
              <w:t xml:space="preserve">   </w:t>
            </w:r>
            <w:r w:rsidRPr="00491331">
              <w:rPr>
                <w:rFonts w:ascii="Arial Narrow" w:hAnsi="Arial Narrow"/>
                <w:b/>
                <w:color w:val="000000"/>
                <w:sz w:val="21"/>
                <w:szCs w:val="21"/>
              </w:rPr>
              <w:t>DAET, CAMARINES NORTE</w:t>
            </w:r>
            <w:r w:rsidRPr="00E37B8D">
              <w:rPr>
                <w:rFonts w:ascii="Arial Narrow" w:hAnsi="Arial Narrow"/>
                <w:color w:val="000000"/>
                <w:sz w:val="21"/>
                <w:szCs w:val="21"/>
              </w:rPr>
              <w:t>.</w:t>
            </w:r>
          </w:p>
          <w:p w:rsidR="00E37B8D" w:rsidRPr="00491331" w:rsidRDefault="00E37B8D" w:rsidP="00E37B8D">
            <w:pPr>
              <w:pStyle w:val="NoSpacing"/>
              <w:jc w:val="both"/>
              <w:rPr>
                <w:rFonts w:ascii="Arial Narrow" w:hAnsi="Arial Narrow"/>
                <w:color w:val="000000"/>
                <w:sz w:val="21"/>
                <w:szCs w:val="21"/>
                <w:u w:val="single"/>
              </w:rPr>
            </w:pPr>
            <w:r w:rsidRPr="00491331">
              <w:rPr>
                <w:rFonts w:ascii="Arial Narrow" w:hAnsi="Arial Narrow"/>
                <w:color w:val="000000"/>
                <w:sz w:val="21"/>
                <w:szCs w:val="21"/>
                <w:u w:val="single"/>
              </w:rPr>
              <w:t>Description:</w:t>
            </w:r>
          </w:p>
          <w:p w:rsidR="00E37B8D" w:rsidRPr="00E37B8D" w:rsidRDefault="00E37B8D" w:rsidP="00E37B8D">
            <w:pPr>
              <w:pStyle w:val="NoSpacing"/>
              <w:numPr>
                <w:ilvl w:val="0"/>
                <w:numId w:val="34"/>
              </w:numPr>
              <w:jc w:val="both"/>
              <w:rPr>
                <w:rFonts w:ascii="Arial Narrow" w:hAnsi="Arial Narrow"/>
                <w:color w:val="000000"/>
                <w:sz w:val="21"/>
                <w:szCs w:val="21"/>
              </w:rPr>
            </w:pPr>
            <w:r w:rsidRPr="00E37B8D">
              <w:rPr>
                <w:rFonts w:ascii="Arial Narrow" w:hAnsi="Arial Narrow"/>
                <w:color w:val="000000"/>
                <w:sz w:val="21"/>
                <w:szCs w:val="21"/>
              </w:rPr>
              <w:t>Clearing and grubbing</w:t>
            </w:r>
          </w:p>
          <w:p w:rsidR="00E37B8D" w:rsidRPr="00E37B8D" w:rsidRDefault="00E37B8D" w:rsidP="00E37B8D">
            <w:pPr>
              <w:pStyle w:val="NoSpacing"/>
              <w:numPr>
                <w:ilvl w:val="0"/>
                <w:numId w:val="34"/>
              </w:numPr>
              <w:jc w:val="both"/>
              <w:rPr>
                <w:rFonts w:ascii="Arial Narrow" w:hAnsi="Arial Narrow"/>
                <w:color w:val="000000"/>
                <w:sz w:val="21"/>
                <w:szCs w:val="21"/>
              </w:rPr>
            </w:pPr>
            <w:r w:rsidRPr="00E37B8D">
              <w:rPr>
                <w:rFonts w:ascii="Arial Narrow" w:hAnsi="Arial Narrow"/>
                <w:color w:val="000000"/>
                <w:sz w:val="21"/>
                <w:szCs w:val="21"/>
              </w:rPr>
              <w:t>Cleaning and repainting of solar mounting structure &amp; water tank</w:t>
            </w:r>
          </w:p>
          <w:p w:rsidR="00E37B8D" w:rsidRPr="00E37B8D" w:rsidRDefault="00E37B8D" w:rsidP="00E37B8D">
            <w:pPr>
              <w:pStyle w:val="NoSpacing"/>
              <w:numPr>
                <w:ilvl w:val="0"/>
                <w:numId w:val="34"/>
              </w:numPr>
              <w:jc w:val="both"/>
              <w:rPr>
                <w:rFonts w:ascii="Arial Narrow" w:hAnsi="Arial Narrow"/>
                <w:color w:val="000000"/>
                <w:sz w:val="21"/>
                <w:szCs w:val="21"/>
              </w:rPr>
            </w:pPr>
            <w:r w:rsidRPr="00E37B8D">
              <w:rPr>
                <w:rFonts w:ascii="Arial Narrow" w:hAnsi="Arial Narrow"/>
                <w:color w:val="000000"/>
                <w:sz w:val="21"/>
                <w:szCs w:val="21"/>
              </w:rPr>
              <w:t>Installation of submersible pump and solar pump inverter</w:t>
            </w:r>
          </w:p>
        </w:tc>
        <w:tc>
          <w:tcPr>
            <w:tcW w:w="1530" w:type="dxa"/>
            <w:tcBorders>
              <w:bottom w:val="single" w:sz="4" w:space="0" w:color="auto"/>
            </w:tcBorders>
          </w:tcPr>
          <w:p w:rsidR="00F85BC9" w:rsidRPr="00E37B8D" w:rsidRDefault="00F85BC9" w:rsidP="00F85BC9">
            <w:pPr>
              <w:pStyle w:val="BodyText2"/>
              <w:jc w:val="center"/>
              <w:rPr>
                <w:rFonts w:ascii="Arial Narrow" w:hAnsi="Arial Narrow" w:cs="Arial"/>
                <w:color w:val="000000"/>
                <w:sz w:val="21"/>
                <w:szCs w:val="21"/>
                <w:shd w:val="clear" w:color="auto" w:fill="FFFFFF"/>
                <w:lang w:val="en-PH"/>
              </w:rPr>
            </w:pPr>
          </w:p>
          <w:p w:rsidR="00F85BC9" w:rsidRPr="00E37B8D" w:rsidRDefault="00F85BC9" w:rsidP="00F85BC9">
            <w:pPr>
              <w:pStyle w:val="BodyText2"/>
              <w:jc w:val="center"/>
              <w:rPr>
                <w:rFonts w:ascii="Arial Narrow" w:hAnsi="Arial Narrow" w:cs="Arial"/>
                <w:color w:val="000000"/>
                <w:sz w:val="21"/>
                <w:szCs w:val="21"/>
                <w:shd w:val="clear" w:color="auto" w:fill="FFFFFF"/>
                <w:lang w:val="en-PH"/>
              </w:rPr>
            </w:pPr>
          </w:p>
          <w:p w:rsidR="000A3CF1" w:rsidRPr="00E37B8D" w:rsidRDefault="000A3CF1" w:rsidP="00E37B8D">
            <w:pPr>
              <w:pStyle w:val="BodyText2"/>
              <w:rPr>
                <w:rFonts w:ascii="Arial Narrow" w:hAnsi="Arial Narrow" w:cs="Arial"/>
                <w:color w:val="000000"/>
                <w:sz w:val="21"/>
                <w:szCs w:val="21"/>
                <w:shd w:val="clear" w:color="auto" w:fill="FFFFFF"/>
                <w:lang w:val="en-PH"/>
              </w:rPr>
            </w:pPr>
            <w:r w:rsidRPr="00E37B8D">
              <w:rPr>
                <w:rFonts w:cs="Arial"/>
                <w:color w:val="000000"/>
                <w:sz w:val="21"/>
                <w:szCs w:val="21"/>
                <w:shd w:val="clear" w:color="auto" w:fill="FFFFFF"/>
                <w:lang w:val="en-PH"/>
              </w:rPr>
              <w:t>₱</w:t>
            </w:r>
            <w:r w:rsidR="00E37B8D" w:rsidRPr="00E37B8D">
              <w:rPr>
                <w:rFonts w:ascii="Arial Narrow" w:hAnsi="Arial Narrow" w:cs="Arial"/>
                <w:color w:val="000000"/>
                <w:sz w:val="21"/>
                <w:szCs w:val="21"/>
                <w:shd w:val="clear" w:color="auto" w:fill="FFFFFF"/>
                <w:lang w:val="en-PH"/>
              </w:rPr>
              <w:t xml:space="preserve"> </w:t>
            </w:r>
            <w:r w:rsidR="00F85BC9" w:rsidRPr="00E37B8D">
              <w:rPr>
                <w:rFonts w:ascii="Arial Narrow" w:hAnsi="Arial Narrow" w:cs="Arial"/>
                <w:color w:val="000000"/>
                <w:sz w:val="21"/>
                <w:szCs w:val="21"/>
                <w:shd w:val="clear" w:color="auto" w:fill="FFFFFF"/>
                <w:lang w:val="en-PH"/>
              </w:rPr>
              <w:t>2</w:t>
            </w:r>
            <w:r w:rsidRPr="00E37B8D">
              <w:rPr>
                <w:rFonts w:ascii="Arial Narrow" w:hAnsi="Arial Narrow" w:cs="Arial"/>
                <w:color w:val="000000"/>
                <w:sz w:val="21"/>
                <w:szCs w:val="21"/>
                <w:shd w:val="clear" w:color="auto" w:fill="FFFFFF"/>
                <w:lang w:val="en-PH"/>
              </w:rPr>
              <w:t>00,000.00</w:t>
            </w:r>
          </w:p>
          <w:p w:rsidR="00F85BC9" w:rsidRPr="00E37B8D" w:rsidRDefault="00F85BC9" w:rsidP="00F85BC9">
            <w:pPr>
              <w:pStyle w:val="BodyText2"/>
              <w:jc w:val="center"/>
              <w:rPr>
                <w:rFonts w:ascii="Arial Narrow" w:hAnsi="Arial Narrow" w:cs="Arial"/>
                <w:color w:val="000000"/>
                <w:sz w:val="21"/>
                <w:szCs w:val="21"/>
                <w:shd w:val="clear" w:color="auto" w:fill="FFFFFF"/>
                <w:lang w:val="en-PH"/>
              </w:rPr>
            </w:pPr>
          </w:p>
          <w:p w:rsidR="00E37B8D" w:rsidRPr="00E37B8D" w:rsidRDefault="00E37B8D" w:rsidP="00F85BC9">
            <w:pPr>
              <w:pStyle w:val="BodyText2"/>
              <w:jc w:val="center"/>
              <w:rPr>
                <w:rFonts w:ascii="Arial Narrow" w:hAnsi="Arial Narrow" w:cs="Arial"/>
                <w:color w:val="000000"/>
                <w:sz w:val="21"/>
                <w:szCs w:val="21"/>
                <w:shd w:val="clear" w:color="auto" w:fill="FFFFFF"/>
                <w:lang w:val="en-PH"/>
              </w:rPr>
            </w:pPr>
          </w:p>
          <w:p w:rsidR="00E37B8D" w:rsidRPr="00E37B8D" w:rsidRDefault="00E37B8D" w:rsidP="00F85BC9">
            <w:pPr>
              <w:pStyle w:val="BodyText2"/>
              <w:jc w:val="center"/>
              <w:rPr>
                <w:rFonts w:ascii="Arial Narrow" w:hAnsi="Arial Narrow" w:cs="Arial"/>
                <w:color w:val="000000"/>
                <w:sz w:val="21"/>
                <w:szCs w:val="21"/>
                <w:shd w:val="clear" w:color="auto" w:fill="FFFFFF"/>
                <w:lang w:val="en-PH"/>
              </w:rPr>
            </w:pPr>
          </w:p>
          <w:p w:rsidR="00E37B8D" w:rsidRPr="00E37B8D" w:rsidRDefault="00E37B8D" w:rsidP="00F85BC9">
            <w:pPr>
              <w:pStyle w:val="BodyText2"/>
              <w:jc w:val="center"/>
              <w:rPr>
                <w:rFonts w:ascii="Arial Narrow" w:hAnsi="Arial Narrow" w:cs="Arial"/>
                <w:color w:val="000000"/>
                <w:sz w:val="21"/>
                <w:szCs w:val="21"/>
                <w:shd w:val="clear" w:color="auto" w:fill="FFFFFF"/>
                <w:lang w:val="en-PH"/>
              </w:rPr>
            </w:pPr>
          </w:p>
          <w:p w:rsidR="00E37B8D" w:rsidRPr="00E37B8D" w:rsidRDefault="00E37B8D" w:rsidP="00F85BC9">
            <w:pPr>
              <w:pStyle w:val="BodyText2"/>
              <w:jc w:val="center"/>
              <w:rPr>
                <w:rFonts w:ascii="Arial Narrow" w:hAnsi="Arial Narrow" w:cs="Arial"/>
                <w:color w:val="000000"/>
                <w:sz w:val="21"/>
                <w:szCs w:val="21"/>
                <w:shd w:val="clear" w:color="auto" w:fill="FFFFFF"/>
                <w:lang w:val="en-PH"/>
              </w:rPr>
            </w:pPr>
          </w:p>
          <w:p w:rsidR="00F85BC9" w:rsidRDefault="00F85BC9" w:rsidP="00F85BC9">
            <w:pPr>
              <w:pStyle w:val="BodyText2"/>
              <w:jc w:val="center"/>
              <w:rPr>
                <w:rFonts w:ascii="Arial Narrow" w:hAnsi="Arial Narrow" w:cs="Arial"/>
                <w:color w:val="000000"/>
                <w:sz w:val="21"/>
                <w:szCs w:val="21"/>
                <w:shd w:val="clear" w:color="auto" w:fill="FFFFFF"/>
                <w:lang w:val="en-PH"/>
              </w:rPr>
            </w:pPr>
          </w:p>
          <w:p w:rsidR="00E37B8D" w:rsidRPr="00E37B8D" w:rsidRDefault="00E37B8D" w:rsidP="00F85BC9">
            <w:pPr>
              <w:pStyle w:val="BodyText2"/>
              <w:jc w:val="center"/>
              <w:rPr>
                <w:rFonts w:ascii="Arial Narrow" w:hAnsi="Arial Narrow" w:cs="Arial"/>
                <w:color w:val="000000"/>
                <w:sz w:val="21"/>
                <w:szCs w:val="21"/>
                <w:shd w:val="clear" w:color="auto" w:fill="FFFFFF"/>
                <w:lang w:val="en-PH"/>
              </w:rPr>
            </w:pPr>
          </w:p>
          <w:p w:rsidR="00F85BC9" w:rsidRPr="00E37B8D" w:rsidRDefault="00F85BC9" w:rsidP="00F85BC9">
            <w:pPr>
              <w:pStyle w:val="BodyText2"/>
              <w:jc w:val="center"/>
              <w:rPr>
                <w:rFonts w:ascii="Arial Narrow" w:hAnsi="Arial Narrow" w:cs="Arial"/>
                <w:color w:val="000000"/>
                <w:sz w:val="21"/>
                <w:szCs w:val="21"/>
                <w:shd w:val="clear" w:color="auto" w:fill="FFFFFF"/>
                <w:lang w:val="en-PH"/>
              </w:rPr>
            </w:pPr>
            <w:r w:rsidRPr="00E37B8D">
              <w:rPr>
                <w:rFonts w:ascii="Arial Narrow" w:hAnsi="Arial Narrow" w:cs="Arial"/>
                <w:color w:val="000000"/>
                <w:sz w:val="21"/>
                <w:szCs w:val="21"/>
                <w:shd w:val="clear" w:color="auto" w:fill="FFFFFF"/>
                <w:lang w:val="en-PH"/>
              </w:rPr>
              <w:t xml:space="preserve">  200,000.00</w:t>
            </w:r>
          </w:p>
        </w:tc>
        <w:tc>
          <w:tcPr>
            <w:tcW w:w="1620" w:type="dxa"/>
            <w:tcBorders>
              <w:bottom w:val="single" w:sz="4" w:space="0" w:color="auto"/>
            </w:tcBorders>
          </w:tcPr>
          <w:p w:rsidR="000A3CF1" w:rsidRPr="00E37B8D" w:rsidRDefault="000A3CF1" w:rsidP="009B32FA">
            <w:pPr>
              <w:pStyle w:val="BodyText2"/>
              <w:jc w:val="right"/>
              <w:rPr>
                <w:rFonts w:ascii="Arial Narrow" w:hAnsi="Arial Narrow" w:cs="Arial"/>
                <w:color w:val="000000"/>
                <w:sz w:val="21"/>
                <w:szCs w:val="21"/>
                <w:shd w:val="clear" w:color="auto" w:fill="FFFFFF"/>
                <w:lang w:val="en-PH"/>
              </w:rPr>
            </w:pPr>
          </w:p>
          <w:p w:rsidR="00F85BC9" w:rsidRPr="00E37B8D" w:rsidRDefault="00F85BC9" w:rsidP="007B6040">
            <w:pPr>
              <w:pStyle w:val="BodyText2"/>
              <w:rPr>
                <w:rFonts w:ascii="Arial Narrow" w:hAnsi="Arial Narrow" w:cs="Arial"/>
                <w:color w:val="000000"/>
                <w:sz w:val="21"/>
                <w:szCs w:val="21"/>
                <w:shd w:val="clear" w:color="auto" w:fill="FFFFFF"/>
                <w:lang w:val="en-PH"/>
              </w:rPr>
            </w:pPr>
          </w:p>
          <w:p w:rsidR="000A3CF1" w:rsidRPr="00E37B8D" w:rsidRDefault="000A3CF1" w:rsidP="007B6040">
            <w:pPr>
              <w:pStyle w:val="BodyText2"/>
              <w:rPr>
                <w:rFonts w:ascii="Arial Narrow" w:hAnsi="Arial Narrow" w:cs="Arial"/>
                <w:color w:val="000000"/>
                <w:sz w:val="21"/>
                <w:szCs w:val="21"/>
                <w:shd w:val="clear" w:color="auto" w:fill="FFFFFF"/>
                <w:lang w:val="en-PH"/>
              </w:rPr>
            </w:pPr>
            <w:r w:rsidRPr="00E37B8D">
              <w:rPr>
                <w:rFonts w:cs="Arial"/>
                <w:color w:val="000000"/>
                <w:sz w:val="21"/>
                <w:szCs w:val="21"/>
                <w:shd w:val="clear" w:color="auto" w:fill="FFFFFF"/>
                <w:lang w:val="en-PH"/>
              </w:rPr>
              <w:t>₱</w:t>
            </w:r>
            <w:r w:rsidR="00F85BC9" w:rsidRPr="00E37B8D">
              <w:rPr>
                <w:rFonts w:ascii="Arial Narrow" w:hAnsi="Arial Narrow" w:cs="Arial"/>
                <w:color w:val="000000"/>
                <w:sz w:val="21"/>
                <w:szCs w:val="21"/>
                <w:shd w:val="clear" w:color="auto" w:fill="FFFFFF"/>
                <w:lang w:val="en-PH"/>
              </w:rPr>
              <w:t xml:space="preserve">  2</w:t>
            </w:r>
            <w:r w:rsidRPr="00E37B8D">
              <w:rPr>
                <w:rFonts w:ascii="Arial Narrow" w:hAnsi="Arial Narrow" w:cs="Arial"/>
                <w:color w:val="000000"/>
                <w:sz w:val="21"/>
                <w:szCs w:val="21"/>
                <w:shd w:val="clear" w:color="auto" w:fill="FFFFFF"/>
                <w:lang w:val="en-PH"/>
              </w:rPr>
              <w:t>00,000.00</w:t>
            </w:r>
          </w:p>
          <w:p w:rsidR="00F85BC9" w:rsidRPr="00E37B8D" w:rsidRDefault="00F85BC9" w:rsidP="007B6040">
            <w:pPr>
              <w:pStyle w:val="BodyText2"/>
              <w:rPr>
                <w:rFonts w:ascii="Arial Narrow" w:hAnsi="Arial Narrow" w:cs="Arial"/>
                <w:color w:val="000000"/>
                <w:sz w:val="21"/>
                <w:szCs w:val="21"/>
                <w:shd w:val="clear" w:color="auto" w:fill="FFFFFF"/>
                <w:lang w:val="en-PH"/>
              </w:rPr>
            </w:pPr>
          </w:p>
          <w:p w:rsidR="00F85BC9" w:rsidRPr="00E37B8D" w:rsidRDefault="00F85BC9" w:rsidP="007B6040">
            <w:pPr>
              <w:pStyle w:val="BodyText2"/>
              <w:rPr>
                <w:rFonts w:ascii="Arial Narrow" w:hAnsi="Arial Narrow" w:cs="Arial"/>
                <w:color w:val="000000"/>
                <w:sz w:val="21"/>
                <w:szCs w:val="21"/>
                <w:shd w:val="clear" w:color="auto" w:fill="FFFFFF"/>
                <w:lang w:val="en-PH"/>
              </w:rPr>
            </w:pPr>
          </w:p>
          <w:p w:rsidR="00E37B8D" w:rsidRPr="00E37B8D" w:rsidRDefault="00E37B8D" w:rsidP="007B6040">
            <w:pPr>
              <w:pStyle w:val="BodyText2"/>
              <w:rPr>
                <w:rFonts w:ascii="Arial Narrow" w:hAnsi="Arial Narrow" w:cs="Arial"/>
                <w:color w:val="000000"/>
                <w:sz w:val="21"/>
                <w:szCs w:val="21"/>
                <w:shd w:val="clear" w:color="auto" w:fill="FFFFFF"/>
                <w:lang w:val="en-PH"/>
              </w:rPr>
            </w:pPr>
          </w:p>
          <w:p w:rsidR="00E37B8D" w:rsidRPr="00E37B8D" w:rsidRDefault="00E37B8D" w:rsidP="007B6040">
            <w:pPr>
              <w:pStyle w:val="BodyText2"/>
              <w:rPr>
                <w:rFonts w:ascii="Arial Narrow" w:hAnsi="Arial Narrow" w:cs="Arial"/>
                <w:color w:val="000000"/>
                <w:sz w:val="21"/>
                <w:szCs w:val="21"/>
                <w:shd w:val="clear" w:color="auto" w:fill="FFFFFF"/>
                <w:lang w:val="en-PH"/>
              </w:rPr>
            </w:pPr>
          </w:p>
          <w:p w:rsidR="00E37B8D" w:rsidRPr="00E37B8D" w:rsidRDefault="00E37B8D" w:rsidP="007B6040">
            <w:pPr>
              <w:pStyle w:val="BodyText2"/>
              <w:rPr>
                <w:rFonts w:ascii="Arial Narrow" w:hAnsi="Arial Narrow" w:cs="Arial"/>
                <w:color w:val="000000"/>
                <w:sz w:val="21"/>
                <w:szCs w:val="21"/>
                <w:shd w:val="clear" w:color="auto" w:fill="FFFFFF"/>
                <w:lang w:val="en-PH"/>
              </w:rPr>
            </w:pPr>
          </w:p>
          <w:p w:rsidR="00E37B8D" w:rsidRPr="00E37B8D" w:rsidRDefault="00E37B8D" w:rsidP="007B6040">
            <w:pPr>
              <w:pStyle w:val="BodyText2"/>
              <w:rPr>
                <w:rFonts w:ascii="Arial Narrow" w:hAnsi="Arial Narrow" w:cs="Arial"/>
                <w:color w:val="000000"/>
                <w:sz w:val="21"/>
                <w:szCs w:val="21"/>
                <w:shd w:val="clear" w:color="auto" w:fill="FFFFFF"/>
                <w:lang w:val="en-PH"/>
              </w:rPr>
            </w:pPr>
          </w:p>
          <w:p w:rsidR="00E37B8D" w:rsidRPr="00E37B8D" w:rsidRDefault="00E37B8D" w:rsidP="007B6040">
            <w:pPr>
              <w:pStyle w:val="BodyText2"/>
              <w:rPr>
                <w:rFonts w:ascii="Arial Narrow" w:hAnsi="Arial Narrow" w:cs="Arial"/>
                <w:color w:val="000000"/>
                <w:sz w:val="21"/>
                <w:szCs w:val="21"/>
                <w:shd w:val="clear" w:color="auto" w:fill="FFFFFF"/>
                <w:lang w:val="en-PH"/>
              </w:rPr>
            </w:pPr>
          </w:p>
          <w:p w:rsidR="00F85BC9" w:rsidRPr="00E37B8D" w:rsidRDefault="00F85BC9" w:rsidP="007B6040">
            <w:pPr>
              <w:pStyle w:val="BodyText2"/>
              <w:rPr>
                <w:rFonts w:ascii="Arial Narrow" w:hAnsi="Arial Narrow" w:cs="Arial"/>
                <w:color w:val="000000"/>
                <w:sz w:val="21"/>
                <w:szCs w:val="21"/>
                <w:shd w:val="clear" w:color="auto" w:fill="FFFFFF"/>
                <w:lang w:val="en-PH"/>
              </w:rPr>
            </w:pPr>
            <w:r w:rsidRPr="00E37B8D">
              <w:rPr>
                <w:rFonts w:ascii="Arial Narrow" w:hAnsi="Arial Narrow" w:cs="Arial"/>
                <w:color w:val="000000"/>
                <w:sz w:val="21"/>
                <w:szCs w:val="21"/>
                <w:shd w:val="clear" w:color="auto" w:fill="FFFFFF"/>
                <w:lang w:val="en-PH"/>
              </w:rPr>
              <w:t xml:space="preserve">  200,000.00</w:t>
            </w:r>
          </w:p>
        </w:tc>
      </w:tr>
      <w:tr w:rsidR="00F85BC9" w:rsidRPr="00E37B8D" w:rsidTr="00E37B8D">
        <w:trPr>
          <w:trHeight w:val="273"/>
        </w:trPr>
        <w:tc>
          <w:tcPr>
            <w:tcW w:w="7943" w:type="dxa"/>
            <w:gridSpan w:val="2"/>
            <w:tcBorders>
              <w:top w:val="single" w:sz="4" w:space="0" w:color="auto"/>
            </w:tcBorders>
          </w:tcPr>
          <w:p w:rsidR="00F85BC9" w:rsidRPr="00E37B8D" w:rsidRDefault="00F85BC9" w:rsidP="00E37B8D">
            <w:pPr>
              <w:pStyle w:val="BodyText2"/>
              <w:rPr>
                <w:rFonts w:ascii="Arial Narrow" w:hAnsi="Arial Narrow" w:cs="Arial"/>
                <w:b/>
                <w:color w:val="000000"/>
                <w:sz w:val="21"/>
                <w:szCs w:val="21"/>
                <w:shd w:val="clear" w:color="auto" w:fill="FFFFFF"/>
                <w:lang w:val="en-PH"/>
              </w:rPr>
            </w:pPr>
            <w:r w:rsidRPr="00E37B8D">
              <w:rPr>
                <w:rFonts w:ascii="Arial Narrow" w:hAnsi="Arial Narrow" w:cs="Arial"/>
                <w:b/>
                <w:color w:val="000000"/>
                <w:sz w:val="21"/>
                <w:szCs w:val="21"/>
                <w:shd w:val="clear" w:color="auto" w:fill="FFFFFF"/>
                <w:lang w:val="en-PH"/>
              </w:rPr>
              <w:t xml:space="preserve"> </w:t>
            </w:r>
            <w:r w:rsidR="00E37B8D">
              <w:rPr>
                <w:rFonts w:ascii="Arial Narrow" w:hAnsi="Arial Narrow" w:cs="Arial"/>
                <w:b/>
                <w:color w:val="000000"/>
                <w:sz w:val="21"/>
                <w:szCs w:val="21"/>
                <w:shd w:val="clear" w:color="auto" w:fill="FFFFFF"/>
                <w:lang w:val="en-PH"/>
              </w:rPr>
              <w:t xml:space="preserve">                                                                                                       </w:t>
            </w:r>
            <w:r w:rsidRPr="00E37B8D">
              <w:rPr>
                <w:rFonts w:ascii="Arial Narrow" w:hAnsi="Arial Narrow" w:cs="Arial"/>
                <w:b/>
                <w:color w:val="000000"/>
                <w:sz w:val="21"/>
                <w:szCs w:val="21"/>
                <w:shd w:val="clear" w:color="auto" w:fill="FFFFFF"/>
                <w:lang w:val="en-PH"/>
              </w:rPr>
              <w:t xml:space="preserve"> GRAND  TOTAL</w:t>
            </w:r>
          </w:p>
        </w:tc>
        <w:tc>
          <w:tcPr>
            <w:tcW w:w="1620" w:type="dxa"/>
            <w:tcBorders>
              <w:top w:val="single" w:sz="4" w:space="0" w:color="auto"/>
              <w:bottom w:val="single" w:sz="4" w:space="0" w:color="auto"/>
            </w:tcBorders>
          </w:tcPr>
          <w:p w:rsidR="00F85BC9" w:rsidRPr="00E37B8D" w:rsidRDefault="00F85BC9" w:rsidP="00F85BC9">
            <w:pPr>
              <w:pStyle w:val="BodyText2"/>
              <w:rPr>
                <w:rFonts w:ascii="Arial Narrow" w:hAnsi="Arial Narrow" w:cs="Arial"/>
                <w:b/>
                <w:color w:val="000000"/>
                <w:sz w:val="21"/>
                <w:szCs w:val="21"/>
                <w:shd w:val="clear" w:color="auto" w:fill="FFFFFF"/>
                <w:lang w:val="en-PH"/>
              </w:rPr>
            </w:pPr>
            <w:r w:rsidRPr="00E37B8D">
              <w:rPr>
                <w:rFonts w:cs="Arial"/>
                <w:b/>
                <w:color w:val="000000"/>
                <w:sz w:val="21"/>
                <w:szCs w:val="21"/>
                <w:shd w:val="clear" w:color="auto" w:fill="FFFFFF"/>
                <w:lang w:val="en-PH"/>
              </w:rPr>
              <w:t>₱</w:t>
            </w:r>
            <w:r w:rsidRPr="00E37B8D">
              <w:rPr>
                <w:rFonts w:ascii="Arial Narrow" w:hAnsi="Arial Narrow" w:cs="Arial"/>
                <w:b/>
                <w:color w:val="000000"/>
                <w:sz w:val="21"/>
                <w:szCs w:val="21"/>
                <w:shd w:val="clear" w:color="auto" w:fill="FFFFFF"/>
                <w:lang w:val="en-PH"/>
              </w:rPr>
              <w:t xml:space="preserve">  </w:t>
            </w:r>
            <w:r w:rsidRPr="00E37B8D">
              <w:rPr>
                <w:rFonts w:ascii="Arial Narrow" w:hAnsi="Arial Narrow" w:cs="Arial"/>
                <w:b/>
                <w:color w:val="000000"/>
                <w:sz w:val="21"/>
                <w:szCs w:val="21"/>
                <w:shd w:val="clear" w:color="auto" w:fill="FFFFFF"/>
                <w:lang w:val="en-PH"/>
              </w:rPr>
              <w:t>4</w:t>
            </w:r>
            <w:r w:rsidRPr="00E37B8D">
              <w:rPr>
                <w:rFonts w:ascii="Arial Narrow" w:hAnsi="Arial Narrow" w:cs="Arial"/>
                <w:b/>
                <w:color w:val="000000"/>
                <w:sz w:val="21"/>
                <w:szCs w:val="21"/>
                <w:shd w:val="clear" w:color="auto" w:fill="FFFFFF"/>
                <w:lang w:val="en-PH"/>
              </w:rPr>
              <w:t>00,000.00</w:t>
            </w:r>
          </w:p>
        </w:tc>
      </w:tr>
    </w:tbl>
    <w:p w:rsidR="006B5260" w:rsidRPr="00E37B8D" w:rsidRDefault="006B5260" w:rsidP="006B5260">
      <w:pPr>
        <w:pStyle w:val="NoSpacing"/>
        <w:rPr>
          <w:rFonts w:ascii="Arial Narrow" w:hAnsi="Arial Narrow"/>
          <w:sz w:val="21"/>
          <w:szCs w:val="21"/>
        </w:rPr>
      </w:pPr>
    </w:p>
    <w:p w:rsidR="00F024FC" w:rsidRPr="00E37B8D" w:rsidRDefault="00D61806" w:rsidP="00F92996">
      <w:pPr>
        <w:jc w:val="both"/>
        <w:rPr>
          <w:rFonts w:ascii="Arial Narrow" w:hAnsi="Arial Narrow"/>
          <w:sz w:val="21"/>
          <w:szCs w:val="21"/>
        </w:rPr>
      </w:pPr>
      <w:r w:rsidRPr="00E37B8D">
        <w:rPr>
          <w:rFonts w:ascii="Arial Narrow" w:hAnsi="Arial Narrow"/>
          <w:sz w:val="21"/>
          <w:szCs w:val="21"/>
        </w:rPr>
        <w:t xml:space="preserve">                As such</w:t>
      </w:r>
      <w:r w:rsidR="00F27944" w:rsidRPr="00E37B8D">
        <w:rPr>
          <w:rFonts w:ascii="Arial Narrow" w:hAnsi="Arial Narrow"/>
          <w:sz w:val="21"/>
          <w:szCs w:val="21"/>
        </w:rPr>
        <w:t xml:space="preserve"> </w:t>
      </w:r>
      <w:r w:rsidR="0027692B" w:rsidRPr="00E37B8D">
        <w:rPr>
          <w:rFonts w:ascii="Arial Narrow" w:hAnsi="Arial Narrow"/>
          <w:b/>
          <w:sz w:val="21"/>
          <w:szCs w:val="21"/>
        </w:rPr>
        <w:t>PLASWEALTH PHILIPPINES CORPORATION</w:t>
      </w:r>
      <w:r w:rsidRPr="00E37B8D">
        <w:rPr>
          <w:rFonts w:ascii="Arial Narrow" w:hAnsi="Arial Narrow"/>
          <w:sz w:val="21"/>
          <w:szCs w:val="21"/>
        </w:rPr>
        <w:t>,</w:t>
      </w:r>
      <w:r w:rsidR="0027692B" w:rsidRPr="00E37B8D">
        <w:rPr>
          <w:rFonts w:ascii="Arial Narrow" w:hAnsi="Arial Narrow"/>
          <w:sz w:val="21"/>
          <w:szCs w:val="21"/>
        </w:rPr>
        <w:t xml:space="preserve"> Zone 7, </w:t>
      </w:r>
      <w:proofErr w:type="spellStart"/>
      <w:r w:rsidR="0027692B" w:rsidRPr="00E37B8D">
        <w:rPr>
          <w:rFonts w:ascii="Arial Narrow" w:hAnsi="Arial Narrow"/>
          <w:sz w:val="21"/>
          <w:szCs w:val="21"/>
        </w:rPr>
        <w:t>Batang</w:t>
      </w:r>
      <w:proofErr w:type="spellEnd"/>
      <w:r w:rsidR="0027692B" w:rsidRPr="00E37B8D">
        <w:rPr>
          <w:rFonts w:ascii="Arial Narrow" w:hAnsi="Arial Narrow"/>
          <w:sz w:val="21"/>
          <w:szCs w:val="21"/>
        </w:rPr>
        <w:t xml:space="preserve">, </w:t>
      </w:r>
      <w:proofErr w:type="spellStart"/>
      <w:r w:rsidR="0027692B" w:rsidRPr="00E37B8D">
        <w:rPr>
          <w:rFonts w:ascii="Arial Narrow" w:hAnsi="Arial Narrow"/>
          <w:sz w:val="21"/>
          <w:szCs w:val="21"/>
        </w:rPr>
        <w:t>Ligao</w:t>
      </w:r>
      <w:proofErr w:type="spellEnd"/>
      <w:r w:rsidR="0027692B" w:rsidRPr="00E37B8D">
        <w:rPr>
          <w:rFonts w:ascii="Arial Narrow" w:hAnsi="Arial Narrow"/>
          <w:sz w:val="21"/>
          <w:szCs w:val="21"/>
        </w:rPr>
        <w:t xml:space="preserve"> City</w:t>
      </w:r>
      <w:r w:rsidR="00F27944" w:rsidRPr="00E37B8D">
        <w:rPr>
          <w:rFonts w:ascii="Arial Narrow" w:hAnsi="Arial Narrow"/>
          <w:sz w:val="21"/>
          <w:szCs w:val="21"/>
        </w:rPr>
        <w:t>,</w:t>
      </w:r>
      <w:r w:rsidR="00DD4C35" w:rsidRPr="00E37B8D">
        <w:rPr>
          <w:rFonts w:ascii="Arial Narrow" w:hAnsi="Arial Narrow"/>
          <w:sz w:val="21"/>
          <w:szCs w:val="21"/>
        </w:rPr>
        <w:t xml:space="preserve"> </w:t>
      </w:r>
      <w:r w:rsidR="0027692B" w:rsidRPr="00E37B8D">
        <w:rPr>
          <w:rFonts w:ascii="Arial Narrow" w:hAnsi="Arial Narrow"/>
          <w:b/>
          <w:sz w:val="21"/>
          <w:szCs w:val="21"/>
          <w:u w:val="single"/>
        </w:rPr>
        <w:t>GENTROMECH CORPORATION,</w:t>
      </w:r>
      <w:r w:rsidR="00F92996" w:rsidRPr="00E37B8D">
        <w:rPr>
          <w:rFonts w:ascii="Arial Narrow" w:hAnsi="Arial Narrow"/>
          <w:sz w:val="21"/>
          <w:szCs w:val="21"/>
        </w:rPr>
        <w:t xml:space="preserve"> </w:t>
      </w:r>
      <w:r w:rsidR="0027692B" w:rsidRPr="00E37B8D">
        <w:rPr>
          <w:rFonts w:ascii="Arial Narrow" w:hAnsi="Arial Narrow"/>
          <w:sz w:val="21"/>
          <w:szCs w:val="21"/>
        </w:rPr>
        <w:t xml:space="preserve">155 </w:t>
      </w:r>
      <w:proofErr w:type="spellStart"/>
      <w:r w:rsidR="0027692B" w:rsidRPr="00E37B8D">
        <w:rPr>
          <w:rFonts w:ascii="Arial Narrow" w:hAnsi="Arial Narrow"/>
          <w:sz w:val="21"/>
          <w:szCs w:val="21"/>
        </w:rPr>
        <w:t>Tandang</w:t>
      </w:r>
      <w:proofErr w:type="spellEnd"/>
      <w:r w:rsidR="0027692B" w:rsidRPr="00E37B8D">
        <w:rPr>
          <w:rFonts w:ascii="Arial Narrow" w:hAnsi="Arial Narrow"/>
          <w:sz w:val="21"/>
          <w:szCs w:val="21"/>
        </w:rPr>
        <w:t xml:space="preserve"> </w:t>
      </w:r>
      <w:proofErr w:type="spellStart"/>
      <w:r w:rsidR="0027692B" w:rsidRPr="00E37B8D">
        <w:rPr>
          <w:rFonts w:ascii="Arial Narrow" w:hAnsi="Arial Narrow"/>
          <w:sz w:val="21"/>
          <w:szCs w:val="21"/>
        </w:rPr>
        <w:t>Sora</w:t>
      </w:r>
      <w:proofErr w:type="spellEnd"/>
      <w:r w:rsidR="0027692B" w:rsidRPr="00E37B8D">
        <w:rPr>
          <w:rFonts w:ascii="Arial Narrow" w:hAnsi="Arial Narrow"/>
          <w:sz w:val="21"/>
          <w:szCs w:val="21"/>
        </w:rPr>
        <w:t>, Quezon City</w:t>
      </w:r>
      <w:r w:rsidR="0027692B" w:rsidRPr="00E37B8D">
        <w:rPr>
          <w:rFonts w:ascii="Arial Narrow" w:hAnsi="Arial Narrow"/>
          <w:b/>
          <w:sz w:val="21"/>
          <w:szCs w:val="21"/>
        </w:rPr>
        <w:t>, REB GREENTECH SYSTEM ENTERPRISES</w:t>
      </w:r>
      <w:r w:rsidR="00F27944" w:rsidRPr="00E37B8D">
        <w:rPr>
          <w:rFonts w:ascii="Arial Narrow" w:hAnsi="Arial Narrow"/>
          <w:b/>
          <w:sz w:val="21"/>
          <w:szCs w:val="21"/>
        </w:rPr>
        <w:t xml:space="preserve">, </w:t>
      </w:r>
      <w:proofErr w:type="spellStart"/>
      <w:r w:rsidR="0027692B" w:rsidRPr="00E37B8D">
        <w:rPr>
          <w:rFonts w:ascii="Arial Narrow" w:hAnsi="Arial Narrow"/>
          <w:sz w:val="21"/>
          <w:szCs w:val="21"/>
        </w:rPr>
        <w:t>Bigaa</w:t>
      </w:r>
      <w:proofErr w:type="spellEnd"/>
      <w:r w:rsidR="0027692B" w:rsidRPr="00E37B8D">
        <w:rPr>
          <w:rFonts w:ascii="Arial Narrow" w:hAnsi="Arial Narrow"/>
          <w:sz w:val="21"/>
          <w:szCs w:val="21"/>
        </w:rPr>
        <w:t xml:space="preserve">, </w:t>
      </w:r>
      <w:proofErr w:type="spellStart"/>
      <w:r w:rsidR="0027692B" w:rsidRPr="00E37B8D">
        <w:rPr>
          <w:rFonts w:ascii="Arial Narrow" w:hAnsi="Arial Narrow"/>
          <w:sz w:val="21"/>
          <w:szCs w:val="21"/>
        </w:rPr>
        <w:t>Calabanga</w:t>
      </w:r>
      <w:proofErr w:type="spellEnd"/>
      <w:r w:rsidR="0027692B" w:rsidRPr="00E37B8D">
        <w:rPr>
          <w:rFonts w:ascii="Arial Narrow" w:hAnsi="Arial Narrow"/>
          <w:sz w:val="21"/>
          <w:szCs w:val="21"/>
        </w:rPr>
        <w:t xml:space="preserve">, </w:t>
      </w:r>
      <w:proofErr w:type="gramStart"/>
      <w:r w:rsidR="0027692B" w:rsidRPr="00E37B8D">
        <w:rPr>
          <w:rFonts w:ascii="Arial Narrow" w:hAnsi="Arial Narrow"/>
          <w:sz w:val="21"/>
          <w:szCs w:val="21"/>
        </w:rPr>
        <w:t>Cam</w:t>
      </w:r>
      <w:proofErr w:type="gramEnd"/>
      <w:r w:rsidR="0027692B" w:rsidRPr="00E37B8D">
        <w:rPr>
          <w:rFonts w:ascii="Arial Narrow" w:hAnsi="Arial Narrow"/>
          <w:sz w:val="21"/>
          <w:szCs w:val="21"/>
        </w:rPr>
        <w:t>. Sur</w:t>
      </w:r>
      <w:r w:rsidR="00D501C1" w:rsidRPr="00E37B8D">
        <w:rPr>
          <w:rFonts w:ascii="Arial Narrow" w:hAnsi="Arial Narrow"/>
          <w:sz w:val="21"/>
          <w:szCs w:val="21"/>
        </w:rPr>
        <w:t>,</w:t>
      </w:r>
      <w:r w:rsidR="00DD4C35" w:rsidRPr="00E37B8D">
        <w:rPr>
          <w:rFonts w:ascii="Arial Narrow" w:hAnsi="Arial Narrow"/>
          <w:sz w:val="21"/>
          <w:szCs w:val="21"/>
        </w:rPr>
        <w:t xml:space="preserve"> and all interested bidders are hereby requested to submit the following documents:</w:t>
      </w:r>
    </w:p>
    <w:p w:rsidR="00B42B23" w:rsidRPr="00E37B8D" w:rsidRDefault="00B42B23" w:rsidP="00B42B23">
      <w:pPr>
        <w:numPr>
          <w:ilvl w:val="0"/>
          <w:numId w:val="1"/>
        </w:numPr>
        <w:shd w:val="clear" w:color="auto" w:fill="FFFFFF"/>
        <w:spacing w:after="0" w:line="240" w:lineRule="auto"/>
        <w:ind w:left="1260" w:hanging="450"/>
        <w:rPr>
          <w:rFonts w:ascii="Arial Narrow" w:eastAsia="Calibri" w:hAnsi="Arial Narrow" w:cs="Arial"/>
          <w:sz w:val="21"/>
          <w:szCs w:val="21"/>
          <w:lang w:eastAsia="en-PH"/>
        </w:rPr>
      </w:pPr>
      <w:r w:rsidRPr="00E37B8D">
        <w:rPr>
          <w:rFonts w:ascii="Arial Narrow" w:eastAsia="Calibri" w:hAnsi="Arial Narrow" w:cs="Arial"/>
          <w:sz w:val="21"/>
          <w:szCs w:val="21"/>
          <w:lang w:eastAsia="en-PH"/>
        </w:rPr>
        <w:t>Mayor’s Permit</w:t>
      </w:r>
    </w:p>
    <w:p w:rsidR="00B42B23" w:rsidRPr="00E37B8D" w:rsidRDefault="00B42B23" w:rsidP="00B42B23">
      <w:pPr>
        <w:numPr>
          <w:ilvl w:val="0"/>
          <w:numId w:val="1"/>
        </w:numPr>
        <w:shd w:val="clear" w:color="auto" w:fill="FFFFFF"/>
        <w:spacing w:after="0" w:line="240" w:lineRule="auto"/>
        <w:ind w:left="1260" w:hanging="450"/>
        <w:rPr>
          <w:rFonts w:ascii="Arial Narrow" w:eastAsia="Calibri" w:hAnsi="Arial Narrow" w:cs="Arial"/>
          <w:sz w:val="21"/>
          <w:szCs w:val="21"/>
          <w:lang w:eastAsia="en-PH"/>
        </w:rPr>
      </w:pPr>
      <w:r w:rsidRPr="00E37B8D">
        <w:rPr>
          <w:rFonts w:ascii="Arial Narrow" w:eastAsia="Calibri" w:hAnsi="Arial Narrow" w:cs="Arial"/>
          <w:sz w:val="21"/>
          <w:szCs w:val="21"/>
          <w:lang w:eastAsia="en-PH"/>
        </w:rPr>
        <w:t>DTI Registration</w:t>
      </w:r>
    </w:p>
    <w:p w:rsidR="00B42B23" w:rsidRPr="00E37B8D" w:rsidRDefault="00B42B23" w:rsidP="00B42B23">
      <w:pPr>
        <w:numPr>
          <w:ilvl w:val="0"/>
          <w:numId w:val="1"/>
        </w:numPr>
        <w:shd w:val="clear" w:color="auto" w:fill="FFFFFF"/>
        <w:spacing w:after="0" w:line="240" w:lineRule="auto"/>
        <w:ind w:left="1260" w:hanging="450"/>
        <w:rPr>
          <w:rFonts w:ascii="Arial Narrow" w:eastAsia="Calibri" w:hAnsi="Arial Narrow" w:cs="Arial"/>
          <w:sz w:val="21"/>
          <w:szCs w:val="21"/>
          <w:lang w:eastAsia="en-PH"/>
        </w:rPr>
      </w:pPr>
      <w:proofErr w:type="spellStart"/>
      <w:r w:rsidRPr="00E37B8D">
        <w:rPr>
          <w:rFonts w:ascii="Arial Narrow" w:eastAsia="Calibri" w:hAnsi="Arial Narrow" w:cs="Arial"/>
          <w:sz w:val="21"/>
          <w:szCs w:val="21"/>
          <w:lang w:eastAsia="en-PH"/>
        </w:rPr>
        <w:t>PhilGEPS</w:t>
      </w:r>
      <w:proofErr w:type="spellEnd"/>
      <w:r w:rsidRPr="00E37B8D">
        <w:rPr>
          <w:rFonts w:ascii="Arial Narrow" w:eastAsia="Calibri" w:hAnsi="Arial Narrow" w:cs="Arial"/>
          <w:sz w:val="21"/>
          <w:szCs w:val="21"/>
          <w:lang w:eastAsia="en-PH"/>
        </w:rPr>
        <w:t xml:space="preserve"> Registration</w:t>
      </w:r>
    </w:p>
    <w:p w:rsidR="00B42B23" w:rsidRPr="00E37B8D" w:rsidRDefault="00B42B23" w:rsidP="00B42B23">
      <w:pPr>
        <w:numPr>
          <w:ilvl w:val="0"/>
          <w:numId w:val="1"/>
        </w:numPr>
        <w:shd w:val="clear" w:color="auto" w:fill="FFFFFF"/>
        <w:spacing w:after="0" w:line="240" w:lineRule="auto"/>
        <w:ind w:left="1260" w:hanging="450"/>
        <w:rPr>
          <w:rFonts w:ascii="Arial Narrow" w:eastAsia="Calibri" w:hAnsi="Arial Narrow" w:cs="Arial"/>
          <w:sz w:val="21"/>
          <w:szCs w:val="21"/>
          <w:lang w:eastAsia="en-PH"/>
        </w:rPr>
      </w:pPr>
      <w:r w:rsidRPr="00E37B8D">
        <w:rPr>
          <w:rFonts w:ascii="Arial Narrow" w:eastAsia="Calibri" w:hAnsi="Arial Narrow" w:cs="Arial"/>
          <w:sz w:val="21"/>
          <w:szCs w:val="21"/>
          <w:lang w:eastAsia="en-PH"/>
        </w:rPr>
        <w:t>Annual Income Tax Return</w:t>
      </w:r>
    </w:p>
    <w:p w:rsidR="00B42B23" w:rsidRPr="00E37B8D" w:rsidRDefault="00B42B23" w:rsidP="00B42B23">
      <w:pPr>
        <w:numPr>
          <w:ilvl w:val="0"/>
          <w:numId w:val="1"/>
        </w:numPr>
        <w:shd w:val="clear" w:color="auto" w:fill="FFFFFF"/>
        <w:spacing w:after="0" w:line="240" w:lineRule="auto"/>
        <w:ind w:left="1260" w:hanging="450"/>
        <w:rPr>
          <w:rFonts w:ascii="Arial Narrow" w:eastAsia="Calibri" w:hAnsi="Arial Narrow" w:cs="Arial"/>
          <w:sz w:val="21"/>
          <w:szCs w:val="21"/>
          <w:lang w:eastAsia="en-PH"/>
        </w:rPr>
      </w:pPr>
      <w:r w:rsidRPr="00E37B8D">
        <w:rPr>
          <w:rFonts w:ascii="Arial Narrow" w:eastAsia="Calibri" w:hAnsi="Arial Narrow" w:cs="Arial"/>
          <w:sz w:val="21"/>
          <w:szCs w:val="21"/>
          <w:lang w:eastAsia="en-PH"/>
        </w:rPr>
        <w:t>Omnibus Sworn Statement</w:t>
      </w:r>
    </w:p>
    <w:p w:rsidR="00B42B23" w:rsidRDefault="00B42B23" w:rsidP="00B42B23">
      <w:pPr>
        <w:numPr>
          <w:ilvl w:val="0"/>
          <w:numId w:val="1"/>
        </w:numPr>
        <w:shd w:val="clear" w:color="auto" w:fill="FFFFFF"/>
        <w:spacing w:after="0" w:line="240" w:lineRule="auto"/>
        <w:ind w:left="1260" w:hanging="450"/>
        <w:rPr>
          <w:rFonts w:ascii="Arial Narrow" w:eastAsia="Calibri" w:hAnsi="Arial Narrow" w:cs="Arial"/>
          <w:sz w:val="21"/>
          <w:szCs w:val="21"/>
          <w:lang w:eastAsia="en-PH"/>
        </w:rPr>
      </w:pPr>
      <w:r w:rsidRPr="00E37B8D">
        <w:rPr>
          <w:rFonts w:ascii="Arial Narrow" w:eastAsia="Calibri" w:hAnsi="Arial Narrow" w:cs="Arial"/>
          <w:sz w:val="21"/>
          <w:szCs w:val="21"/>
          <w:lang w:eastAsia="en-PH"/>
        </w:rPr>
        <w:t>BIR Registration</w:t>
      </w:r>
    </w:p>
    <w:p w:rsidR="00A06664" w:rsidRPr="00E37B8D" w:rsidRDefault="00A06664" w:rsidP="00F27944">
      <w:pPr>
        <w:spacing w:after="0"/>
        <w:jc w:val="both"/>
        <w:rPr>
          <w:rFonts w:ascii="Arial Narrow" w:hAnsi="Arial Narrow" w:cs="Arial"/>
          <w:color w:val="000000"/>
          <w:sz w:val="21"/>
          <w:szCs w:val="21"/>
        </w:rPr>
      </w:pPr>
    </w:p>
    <w:p w:rsidR="0043528F" w:rsidRPr="00E37B8D" w:rsidRDefault="009E142A" w:rsidP="0043528F">
      <w:pPr>
        <w:spacing w:after="0"/>
        <w:ind w:firstLine="720"/>
        <w:jc w:val="both"/>
        <w:rPr>
          <w:rFonts w:ascii="Arial Narrow" w:hAnsi="Arial Narrow" w:cs="Arial"/>
          <w:sz w:val="21"/>
          <w:szCs w:val="21"/>
        </w:rPr>
      </w:pPr>
      <w:r w:rsidRPr="00E37B8D">
        <w:rPr>
          <w:rFonts w:ascii="Arial Narrow" w:hAnsi="Arial Narrow" w:cs="Arial"/>
          <w:color w:val="000000"/>
          <w:sz w:val="21"/>
          <w:szCs w:val="21"/>
        </w:rPr>
        <w:t xml:space="preserve">The bidders are required to pay Php500.00 for bid documents to the Cashier’s Office, DA RFO-5, </w:t>
      </w:r>
      <w:proofErr w:type="spellStart"/>
      <w:r w:rsidRPr="00E37B8D">
        <w:rPr>
          <w:rFonts w:ascii="Arial Narrow" w:hAnsi="Arial Narrow" w:cs="Arial"/>
          <w:color w:val="000000"/>
          <w:sz w:val="21"/>
          <w:szCs w:val="21"/>
        </w:rPr>
        <w:t>Pili</w:t>
      </w:r>
      <w:proofErr w:type="spellEnd"/>
      <w:r w:rsidRPr="00E37B8D">
        <w:rPr>
          <w:rFonts w:ascii="Arial Narrow" w:hAnsi="Arial Narrow" w:cs="Arial"/>
          <w:color w:val="000000"/>
          <w:sz w:val="21"/>
          <w:szCs w:val="21"/>
        </w:rPr>
        <w:t xml:space="preserve">, </w:t>
      </w:r>
      <w:proofErr w:type="spellStart"/>
      <w:proofErr w:type="gramStart"/>
      <w:r w:rsidRPr="00E37B8D">
        <w:rPr>
          <w:rFonts w:ascii="Arial Narrow" w:hAnsi="Arial Narrow" w:cs="Arial"/>
          <w:color w:val="000000"/>
          <w:sz w:val="21"/>
          <w:szCs w:val="21"/>
        </w:rPr>
        <w:t>Camarines</w:t>
      </w:r>
      <w:proofErr w:type="spellEnd"/>
      <w:proofErr w:type="gramEnd"/>
      <w:r w:rsidRPr="00E37B8D">
        <w:rPr>
          <w:rFonts w:ascii="Arial Narrow" w:hAnsi="Arial Narrow" w:cs="Arial"/>
          <w:color w:val="000000"/>
          <w:sz w:val="21"/>
          <w:szCs w:val="21"/>
        </w:rPr>
        <w:t xml:space="preserve"> Sur.  </w:t>
      </w:r>
      <w:r w:rsidR="00F05B21" w:rsidRPr="00E37B8D">
        <w:rPr>
          <w:rFonts w:ascii="Arial Narrow" w:hAnsi="Arial Narrow" w:cs="Arial"/>
          <w:color w:val="000000"/>
          <w:sz w:val="21"/>
          <w:szCs w:val="21"/>
        </w:rPr>
        <w:t xml:space="preserve">All submitted documents </w:t>
      </w:r>
      <w:r w:rsidR="00F05B21" w:rsidRPr="00E37B8D">
        <w:rPr>
          <w:rFonts w:ascii="Arial Narrow" w:hAnsi="Arial Narrow" w:cs="Arial"/>
          <w:b/>
          <w:color w:val="000000"/>
          <w:sz w:val="21"/>
          <w:szCs w:val="21"/>
        </w:rPr>
        <w:t>must be in duplicate</w:t>
      </w:r>
      <w:r w:rsidR="00F05B21" w:rsidRPr="00E37B8D">
        <w:rPr>
          <w:rFonts w:ascii="Arial Narrow" w:hAnsi="Arial Narrow" w:cs="Arial"/>
          <w:color w:val="000000"/>
          <w:sz w:val="21"/>
          <w:szCs w:val="21"/>
        </w:rPr>
        <w:t xml:space="preserve"> and marked with index/ear tabs or side-end tabs to identify the page components</w:t>
      </w:r>
      <w:r w:rsidR="009F38C2" w:rsidRPr="00E37B8D">
        <w:rPr>
          <w:rFonts w:ascii="Arial Narrow" w:hAnsi="Arial Narrow" w:cs="Arial"/>
          <w:color w:val="000000"/>
          <w:sz w:val="21"/>
          <w:szCs w:val="21"/>
        </w:rPr>
        <w:t>, otherwise, bids</w:t>
      </w:r>
      <w:r w:rsidR="00F05B21" w:rsidRPr="00E37B8D">
        <w:rPr>
          <w:rFonts w:ascii="Arial Narrow" w:hAnsi="Arial Narrow" w:cs="Arial"/>
          <w:color w:val="000000"/>
          <w:sz w:val="21"/>
          <w:szCs w:val="21"/>
        </w:rPr>
        <w:t xml:space="preserve"> will be </w:t>
      </w:r>
      <w:r w:rsidR="00847A90" w:rsidRPr="00E37B8D">
        <w:rPr>
          <w:rFonts w:ascii="Arial Narrow" w:hAnsi="Arial Narrow" w:cs="Arial"/>
          <w:color w:val="000000"/>
          <w:sz w:val="21"/>
          <w:szCs w:val="21"/>
        </w:rPr>
        <w:t>automatically</w:t>
      </w:r>
      <w:r w:rsidR="00F05B21" w:rsidRPr="00E37B8D">
        <w:rPr>
          <w:rFonts w:ascii="Arial Narrow" w:hAnsi="Arial Narrow" w:cs="Arial"/>
          <w:color w:val="000000"/>
          <w:sz w:val="21"/>
          <w:szCs w:val="21"/>
        </w:rPr>
        <w:t xml:space="preserve"> rejected on the ground of non-compliance with the prescribed bid requirements.</w:t>
      </w:r>
    </w:p>
    <w:p w:rsidR="00D501C1" w:rsidRPr="00E37B8D" w:rsidRDefault="00D501C1" w:rsidP="009E142A">
      <w:pPr>
        <w:spacing w:after="0"/>
        <w:ind w:firstLine="720"/>
        <w:jc w:val="both"/>
        <w:rPr>
          <w:rFonts w:ascii="Arial Narrow" w:hAnsi="Arial Narrow" w:cs="Arial"/>
          <w:color w:val="000000"/>
          <w:sz w:val="21"/>
          <w:szCs w:val="21"/>
        </w:rPr>
      </w:pPr>
    </w:p>
    <w:p w:rsidR="009E142A" w:rsidRDefault="009E142A" w:rsidP="00BC708A">
      <w:pPr>
        <w:spacing w:after="0"/>
        <w:ind w:firstLine="720"/>
        <w:jc w:val="both"/>
        <w:rPr>
          <w:rFonts w:ascii="Arial Narrow" w:hAnsi="Arial Narrow" w:cs="Arial"/>
          <w:color w:val="000000"/>
          <w:sz w:val="21"/>
          <w:szCs w:val="21"/>
        </w:rPr>
      </w:pPr>
      <w:r w:rsidRPr="00E37B8D">
        <w:rPr>
          <w:rFonts w:ascii="Arial Narrow" w:hAnsi="Arial Narrow" w:cs="Arial"/>
          <w:color w:val="000000"/>
          <w:sz w:val="21"/>
          <w:szCs w:val="21"/>
        </w:rPr>
        <w:t xml:space="preserve">Sealed Bid must be received by BAC Secretariat; DA RFO 5 not later than </w:t>
      </w:r>
      <w:r w:rsidR="000B636C" w:rsidRPr="00E37B8D">
        <w:rPr>
          <w:rFonts w:ascii="Arial Narrow" w:hAnsi="Arial Narrow" w:cs="Arial"/>
          <w:b/>
          <w:color w:val="000000"/>
          <w:sz w:val="21"/>
          <w:szCs w:val="21"/>
        </w:rPr>
        <w:t>1:30PM</w:t>
      </w:r>
      <w:r w:rsidRPr="00E37B8D">
        <w:rPr>
          <w:rFonts w:ascii="Arial Narrow" w:hAnsi="Arial Narrow" w:cs="Arial"/>
          <w:b/>
          <w:color w:val="000000"/>
          <w:sz w:val="21"/>
          <w:szCs w:val="21"/>
        </w:rPr>
        <w:t xml:space="preserve"> </w:t>
      </w:r>
      <w:r w:rsidR="00E37B8D" w:rsidRPr="00E37B8D">
        <w:rPr>
          <w:rFonts w:ascii="Arial Narrow" w:hAnsi="Arial Narrow" w:cs="Arial"/>
          <w:b/>
          <w:color w:val="000000"/>
          <w:sz w:val="21"/>
          <w:szCs w:val="21"/>
        </w:rPr>
        <w:t>of June 28</w:t>
      </w:r>
      <w:r w:rsidR="00DD4C35" w:rsidRPr="00E37B8D">
        <w:rPr>
          <w:rFonts w:ascii="Arial Narrow" w:hAnsi="Arial Narrow" w:cs="Arial"/>
          <w:b/>
          <w:color w:val="000000"/>
          <w:sz w:val="21"/>
          <w:szCs w:val="21"/>
        </w:rPr>
        <w:t>,</w:t>
      </w:r>
      <w:r w:rsidR="000B636C" w:rsidRPr="00E37B8D">
        <w:rPr>
          <w:rFonts w:ascii="Arial Narrow" w:hAnsi="Arial Narrow" w:cs="Arial"/>
          <w:b/>
          <w:color w:val="000000"/>
          <w:sz w:val="21"/>
          <w:szCs w:val="21"/>
        </w:rPr>
        <w:t xml:space="preserve"> 2021</w:t>
      </w:r>
      <w:r w:rsidR="00873128" w:rsidRPr="00E37B8D">
        <w:rPr>
          <w:rFonts w:ascii="Arial Narrow" w:hAnsi="Arial Narrow" w:cs="Arial"/>
          <w:color w:val="000000"/>
          <w:sz w:val="21"/>
          <w:szCs w:val="21"/>
        </w:rPr>
        <w:t xml:space="preserve"> at</w:t>
      </w:r>
      <w:r w:rsidRPr="00E37B8D">
        <w:rPr>
          <w:rFonts w:ascii="Arial Narrow" w:hAnsi="Arial Narrow" w:cs="Arial"/>
          <w:color w:val="000000"/>
          <w:sz w:val="21"/>
          <w:szCs w:val="21"/>
        </w:rPr>
        <w:t xml:space="preserve"> 3</w:t>
      </w:r>
      <w:r w:rsidRPr="00E37B8D">
        <w:rPr>
          <w:rFonts w:ascii="Arial Narrow" w:hAnsi="Arial Narrow" w:cs="Arial"/>
          <w:color w:val="000000"/>
          <w:sz w:val="21"/>
          <w:szCs w:val="21"/>
          <w:vertAlign w:val="superscript"/>
        </w:rPr>
        <w:t>rd</w:t>
      </w:r>
      <w:r w:rsidRPr="00E37B8D">
        <w:rPr>
          <w:rFonts w:ascii="Arial Narrow" w:hAnsi="Arial Narrow" w:cs="Arial"/>
          <w:color w:val="000000"/>
          <w:sz w:val="21"/>
          <w:szCs w:val="21"/>
        </w:rPr>
        <w:t xml:space="preserve"> Floor Training Hall, Operations Building, DA RFO-V, </w:t>
      </w:r>
      <w:proofErr w:type="spellStart"/>
      <w:r w:rsidRPr="00E37B8D">
        <w:rPr>
          <w:rFonts w:ascii="Arial Narrow" w:hAnsi="Arial Narrow" w:cs="Arial"/>
          <w:color w:val="000000"/>
          <w:sz w:val="21"/>
          <w:szCs w:val="21"/>
        </w:rPr>
        <w:t>Pili</w:t>
      </w:r>
      <w:proofErr w:type="spellEnd"/>
      <w:r w:rsidRPr="00E37B8D">
        <w:rPr>
          <w:rFonts w:ascii="Arial Narrow" w:hAnsi="Arial Narrow" w:cs="Arial"/>
          <w:color w:val="000000"/>
          <w:sz w:val="21"/>
          <w:szCs w:val="21"/>
        </w:rPr>
        <w:t xml:space="preserve">, </w:t>
      </w:r>
      <w:proofErr w:type="spellStart"/>
      <w:proofErr w:type="gramStart"/>
      <w:r w:rsidRPr="00E37B8D">
        <w:rPr>
          <w:rFonts w:ascii="Arial Narrow" w:hAnsi="Arial Narrow" w:cs="Arial"/>
          <w:color w:val="000000"/>
          <w:sz w:val="21"/>
          <w:szCs w:val="21"/>
        </w:rPr>
        <w:t>Camarines</w:t>
      </w:r>
      <w:proofErr w:type="spellEnd"/>
      <w:proofErr w:type="gramEnd"/>
      <w:r w:rsidRPr="00E37B8D">
        <w:rPr>
          <w:rFonts w:ascii="Arial Narrow" w:hAnsi="Arial Narrow" w:cs="Arial"/>
          <w:color w:val="000000"/>
          <w:sz w:val="21"/>
          <w:szCs w:val="21"/>
        </w:rPr>
        <w:t xml:space="preserve"> Sur. Opening of proposal will be on the same date and time. </w:t>
      </w:r>
    </w:p>
    <w:p w:rsidR="00BC708A" w:rsidRPr="00BC708A" w:rsidRDefault="00BC708A" w:rsidP="00BC708A">
      <w:pPr>
        <w:spacing w:after="0"/>
        <w:ind w:firstLine="720"/>
        <w:jc w:val="both"/>
        <w:rPr>
          <w:rFonts w:ascii="Arial Narrow" w:hAnsi="Arial Narrow" w:cs="Arial"/>
          <w:color w:val="000000"/>
          <w:sz w:val="16"/>
          <w:szCs w:val="16"/>
        </w:rPr>
      </w:pPr>
    </w:p>
    <w:p w:rsidR="009E142A" w:rsidRPr="00E37B8D" w:rsidRDefault="009E142A" w:rsidP="009E142A">
      <w:pPr>
        <w:pStyle w:val="BodyTextIndent2"/>
        <w:rPr>
          <w:rFonts w:ascii="Arial Narrow" w:hAnsi="Arial Narrow" w:cs="Arial"/>
          <w:color w:val="000000"/>
          <w:sz w:val="21"/>
          <w:szCs w:val="21"/>
        </w:rPr>
      </w:pPr>
      <w:r w:rsidRPr="00E37B8D">
        <w:rPr>
          <w:rFonts w:ascii="Arial Narrow" w:hAnsi="Arial Narrow" w:cs="Arial"/>
          <w:color w:val="000000"/>
          <w:sz w:val="21"/>
          <w:szCs w:val="21"/>
        </w:rPr>
        <w:t xml:space="preserve">Let this Invitation be posted pursuant to RA 9184 and its IRR. For more information, please see or call BAC Secretariat, Legal Office, </w:t>
      </w:r>
      <w:proofErr w:type="gramStart"/>
      <w:r w:rsidRPr="00E37B8D">
        <w:rPr>
          <w:rFonts w:ascii="Arial Narrow" w:hAnsi="Arial Narrow" w:cs="Arial"/>
          <w:color w:val="000000"/>
          <w:sz w:val="21"/>
          <w:szCs w:val="21"/>
        </w:rPr>
        <w:t>Tel</w:t>
      </w:r>
      <w:proofErr w:type="gramEnd"/>
      <w:r w:rsidRPr="00E37B8D">
        <w:rPr>
          <w:rFonts w:ascii="Arial Narrow" w:hAnsi="Arial Narrow" w:cs="Arial"/>
          <w:color w:val="000000"/>
          <w:sz w:val="21"/>
          <w:szCs w:val="21"/>
        </w:rPr>
        <w:t xml:space="preserve">. No. </w:t>
      </w:r>
      <w:proofErr w:type="gramStart"/>
      <w:r w:rsidRPr="00E37B8D">
        <w:rPr>
          <w:rFonts w:ascii="Arial Narrow" w:hAnsi="Arial Narrow" w:cs="Arial"/>
          <w:color w:val="000000"/>
          <w:sz w:val="21"/>
          <w:szCs w:val="21"/>
        </w:rPr>
        <w:t>(054) 477-33-56.</w:t>
      </w:r>
      <w:proofErr w:type="gramEnd"/>
    </w:p>
    <w:p w:rsidR="009E142A" w:rsidRPr="00E37B8D" w:rsidRDefault="009E142A" w:rsidP="009E142A">
      <w:pPr>
        <w:spacing w:after="0"/>
        <w:jc w:val="both"/>
        <w:rPr>
          <w:rFonts w:ascii="Arial Narrow" w:hAnsi="Arial Narrow" w:cs="Arial"/>
          <w:color w:val="000000"/>
          <w:sz w:val="21"/>
          <w:szCs w:val="21"/>
        </w:rPr>
      </w:pPr>
    </w:p>
    <w:p w:rsidR="00A06664" w:rsidRDefault="00E37B8D" w:rsidP="00E37B8D">
      <w:pPr>
        <w:spacing w:after="0"/>
        <w:ind w:left="720"/>
        <w:jc w:val="both"/>
        <w:rPr>
          <w:rFonts w:ascii="Arial Narrow" w:hAnsi="Arial Narrow" w:cs="Arial"/>
          <w:color w:val="000000"/>
          <w:sz w:val="21"/>
          <w:szCs w:val="21"/>
        </w:rPr>
      </w:pPr>
      <w:proofErr w:type="gramStart"/>
      <w:r w:rsidRPr="00E37B8D">
        <w:rPr>
          <w:rFonts w:ascii="Arial Narrow" w:hAnsi="Arial Narrow" w:cs="Arial"/>
          <w:color w:val="000000"/>
          <w:sz w:val="21"/>
          <w:szCs w:val="21"/>
        </w:rPr>
        <w:t>18 June</w:t>
      </w:r>
      <w:r w:rsidR="00AC75F4" w:rsidRPr="00E37B8D">
        <w:rPr>
          <w:rFonts w:ascii="Arial Narrow" w:hAnsi="Arial Narrow" w:cs="Arial"/>
          <w:color w:val="000000"/>
          <w:sz w:val="21"/>
          <w:szCs w:val="21"/>
        </w:rPr>
        <w:t xml:space="preserve"> 2021</w:t>
      </w:r>
      <w:r w:rsidR="009E142A" w:rsidRPr="00E37B8D">
        <w:rPr>
          <w:rFonts w:ascii="Arial Narrow" w:hAnsi="Arial Narrow" w:cs="Arial"/>
          <w:color w:val="000000"/>
          <w:sz w:val="21"/>
          <w:szCs w:val="21"/>
        </w:rPr>
        <w:t xml:space="preserve">, </w:t>
      </w:r>
      <w:proofErr w:type="spellStart"/>
      <w:r w:rsidR="009E142A" w:rsidRPr="00E37B8D">
        <w:rPr>
          <w:rFonts w:ascii="Arial Narrow" w:hAnsi="Arial Narrow" w:cs="Arial"/>
          <w:color w:val="000000"/>
          <w:sz w:val="21"/>
          <w:szCs w:val="21"/>
        </w:rPr>
        <w:t>Pili</w:t>
      </w:r>
      <w:proofErr w:type="spellEnd"/>
      <w:r w:rsidR="009E142A" w:rsidRPr="00E37B8D">
        <w:rPr>
          <w:rFonts w:ascii="Arial Narrow" w:hAnsi="Arial Narrow" w:cs="Arial"/>
          <w:color w:val="000000"/>
          <w:sz w:val="21"/>
          <w:szCs w:val="21"/>
        </w:rPr>
        <w:t xml:space="preserve">, </w:t>
      </w:r>
      <w:proofErr w:type="spellStart"/>
      <w:r w:rsidR="009E142A" w:rsidRPr="00E37B8D">
        <w:rPr>
          <w:rFonts w:ascii="Arial Narrow" w:hAnsi="Arial Narrow" w:cs="Arial"/>
          <w:color w:val="000000"/>
          <w:sz w:val="21"/>
          <w:szCs w:val="21"/>
        </w:rPr>
        <w:t>Camarines</w:t>
      </w:r>
      <w:proofErr w:type="spellEnd"/>
      <w:r w:rsidR="009E142A" w:rsidRPr="00E37B8D">
        <w:rPr>
          <w:rFonts w:ascii="Arial Narrow" w:hAnsi="Arial Narrow" w:cs="Arial"/>
          <w:color w:val="000000"/>
          <w:sz w:val="21"/>
          <w:szCs w:val="21"/>
        </w:rPr>
        <w:t xml:space="preserve"> Sur.</w:t>
      </w:r>
      <w:proofErr w:type="gramEnd"/>
    </w:p>
    <w:p w:rsidR="00E37B8D" w:rsidRPr="00E37B8D" w:rsidRDefault="00E37B8D" w:rsidP="00E37B8D">
      <w:pPr>
        <w:spacing w:after="0"/>
        <w:ind w:left="720"/>
        <w:jc w:val="both"/>
        <w:rPr>
          <w:rFonts w:ascii="Arial Narrow" w:hAnsi="Arial Narrow" w:cs="Arial"/>
          <w:color w:val="000000"/>
          <w:sz w:val="21"/>
          <w:szCs w:val="21"/>
        </w:rPr>
      </w:pPr>
    </w:p>
    <w:p w:rsidR="00B42B23" w:rsidRPr="00E37B8D" w:rsidRDefault="00B42B23" w:rsidP="00B42B23">
      <w:pPr>
        <w:spacing w:after="0"/>
        <w:ind w:left="720"/>
        <w:jc w:val="both"/>
        <w:rPr>
          <w:rFonts w:ascii="Arial Narrow" w:hAnsi="Arial Narrow" w:cs="Arial"/>
          <w:color w:val="000000"/>
          <w:sz w:val="21"/>
          <w:szCs w:val="21"/>
        </w:rPr>
      </w:pPr>
    </w:p>
    <w:p w:rsidR="00874D30" w:rsidRDefault="00874D30" w:rsidP="00857C0A">
      <w:pPr>
        <w:spacing w:after="0"/>
        <w:ind w:left="720"/>
        <w:jc w:val="center"/>
        <w:rPr>
          <w:rFonts w:ascii="Arial Narrow" w:hAnsi="Arial Narrow" w:cs="Arial"/>
          <w:b/>
          <w:color w:val="000000"/>
          <w:sz w:val="21"/>
          <w:szCs w:val="21"/>
        </w:rPr>
      </w:pPr>
    </w:p>
    <w:p w:rsidR="00857C0A" w:rsidRPr="00E37B8D" w:rsidRDefault="00857C0A" w:rsidP="00857C0A">
      <w:pPr>
        <w:spacing w:after="0"/>
        <w:ind w:left="720"/>
        <w:jc w:val="center"/>
        <w:rPr>
          <w:rFonts w:ascii="Arial Narrow" w:hAnsi="Arial Narrow" w:cs="Arial"/>
          <w:b/>
          <w:color w:val="000000"/>
          <w:sz w:val="21"/>
          <w:szCs w:val="21"/>
        </w:rPr>
      </w:pPr>
      <w:r w:rsidRPr="00E37B8D">
        <w:rPr>
          <w:rFonts w:ascii="Arial Narrow" w:hAnsi="Arial Narrow" w:cs="Arial"/>
          <w:b/>
          <w:color w:val="000000"/>
          <w:sz w:val="21"/>
          <w:szCs w:val="21"/>
        </w:rPr>
        <w:t xml:space="preserve">                                   LUZ R. MARCELINO</w:t>
      </w:r>
    </w:p>
    <w:p w:rsidR="00857C0A" w:rsidRPr="00E37B8D" w:rsidRDefault="00CA3FE0" w:rsidP="00CA3FE0">
      <w:pPr>
        <w:spacing w:after="0" w:line="240" w:lineRule="auto"/>
        <w:jc w:val="both"/>
        <w:rPr>
          <w:rFonts w:ascii="Arial Narrow" w:hAnsi="Arial Narrow" w:cs="Arial"/>
          <w:color w:val="000000"/>
          <w:sz w:val="21"/>
          <w:szCs w:val="21"/>
        </w:rPr>
      </w:pPr>
      <w:r w:rsidRPr="00E37B8D">
        <w:rPr>
          <w:rFonts w:ascii="Arial Narrow" w:hAnsi="Arial Narrow" w:cs="Arial"/>
          <w:b/>
          <w:color w:val="000000"/>
          <w:sz w:val="21"/>
          <w:szCs w:val="21"/>
        </w:rPr>
        <w:tab/>
      </w:r>
      <w:r w:rsidRPr="00E37B8D">
        <w:rPr>
          <w:rFonts w:ascii="Arial Narrow" w:hAnsi="Arial Narrow" w:cs="Arial"/>
          <w:b/>
          <w:color w:val="000000"/>
          <w:sz w:val="21"/>
          <w:szCs w:val="21"/>
        </w:rPr>
        <w:tab/>
      </w:r>
      <w:r w:rsidRPr="00E37B8D">
        <w:rPr>
          <w:rFonts w:ascii="Arial Narrow" w:hAnsi="Arial Narrow" w:cs="Arial"/>
          <w:b/>
          <w:color w:val="000000"/>
          <w:sz w:val="21"/>
          <w:szCs w:val="21"/>
        </w:rPr>
        <w:tab/>
      </w:r>
      <w:r w:rsidRPr="00E37B8D">
        <w:rPr>
          <w:rFonts w:ascii="Arial Narrow" w:hAnsi="Arial Narrow" w:cs="Arial"/>
          <w:b/>
          <w:color w:val="000000"/>
          <w:sz w:val="21"/>
          <w:szCs w:val="21"/>
        </w:rPr>
        <w:tab/>
      </w:r>
      <w:r w:rsidRPr="00E37B8D">
        <w:rPr>
          <w:rFonts w:ascii="Arial Narrow" w:hAnsi="Arial Narrow" w:cs="Arial"/>
          <w:b/>
          <w:color w:val="000000"/>
          <w:sz w:val="21"/>
          <w:szCs w:val="21"/>
        </w:rPr>
        <w:tab/>
      </w:r>
      <w:r w:rsidRPr="00E37B8D">
        <w:rPr>
          <w:rFonts w:ascii="Arial Narrow" w:hAnsi="Arial Narrow" w:cs="Arial"/>
          <w:color w:val="000000"/>
          <w:sz w:val="21"/>
          <w:szCs w:val="21"/>
        </w:rPr>
        <w:t xml:space="preserve">         </w:t>
      </w:r>
      <w:r w:rsidR="008B28CB" w:rsidRPr="00E37B8D">
        <w:rPr>
          <w:rFonts w:ascii="Arial Narrow" w:hAnsi="Arial Narrow" w:cs="Arial"/>
          <w:color w:val="000000"/>
          <w:sz w:val="21"/>
          <w:szCs w:val="21"/>
        </w:rPr>
        <w:t xml:space="preserve">   </w:t>
      </w:r>
      <w:r w:rsidRPr="00E37B8D">
        <w:rPr>
          <w:rFonts w:ascii="Arial Narrow" w:hAnsi="Arial Narrow" w:cs="Arial"/>
          <w:color w:val="000000"/>
          <w:sz w:val="21"/>
          <w:szCs w:val="21"/>
        </w:rPr>
        <w:t xml:space="preserve"> </w:t>
      </w:r>
      <w:r w:rsidR="00857C0A" w:rsidRPr="00E37B8D">
        <w:rPr>
          <w:rFonts w:ascii="Arial Narrow" w:hAnsi="Arial Narrow" w:cs="Arial"/>
          <w:color w:val="000000"/>
          <w:sz w:val="21"/>
          <w:szCs w:val="21"/>
        </w:rPr>
        <w:t xml:space="preserve">  </w:t>
      </w:r>
      <w:r w:rsidRPr="00E37B8D">
        <w:rPr>
          <w:rFonts w:ascii="Arial Narrow" w:hAnsi="Arial Narrow" w:cs="Arial"/>
          <w:color w:val="000000"/>
          <w:sz w:val="21"/>
          <w:szCs w:val="21"/>
        </w:rPr>
        <w:t>Chairman, Bids &amp; Awards Committee</w:t>
      </w:r>
    </w:p>
    <w:p w:rsidR="00CA3FE0" w:rsidRPr="00E37B8D" w:rsidRDefault="00CA3FE0" w:rsidP="00CA3FE0">
      <w:pPr>
        <w:spacing w:after="0" w:line="240" w:lineRule="auto"/>
        <w:ind w:left="4320" w:firstLine="720"/>
        <w:rPr>
          <w:rFonts w:ascii="Arial Narrow" w:hAnsi="Arial Narrow" w:cs="Arial"/>
          <w:color w:val="000000"/>
          <w:sz w:val="21"/>
          <w:szCs w:val="21"/>
        </w:rPr>
      </w:pPr>
      <w:r w:rsidRPr="00E37B8D">
        <w:rPr>
          <w:rFonts w:ascii="Arial Narrow" w:hAnsi="Arial Narrow" w:cs="Arial"/>
          <w:color w:val="000000"/>
          <w:sz w:val="21"/>
          <w:szCs w:val="21"/>
        </w:rPr>
        <w:t xml:space="preserve">    RTD for Operations</w:t>
      </w:r>
    </w:p>
    <w:p w:rsidR="00857C0A" w:rsidRPr="00E37B8D" w:rsidRDefault="00857C0A">
      <w:pPr>
        <w:rPr>
          <w:rFonts w:ascii="Arial Narrow" w:hAnsi="Arial Narrow" w:cs="Arial"/>
          <w:b/>
          <w:color w:val="000000"/>
          <w:sz w:val="21"/>
          <w:szCs w:val="21"/>
        </w:rPr>
      </w:pPr>
    </w:p>
    <w:p w:rsidR="00D61806" w:rsidRPr="00E37B8D" w:rsidRDefault="00D61806" w:rsidP="0094034F">
      <w:pPr>
        <w:spacing w:after="0" w:line="240" w:lineRule="auto"/>
        <w:rPr>
          <w:rFonts w:ascii="Arial Narrow" w:hAnsi="Arial Narrow" w:cs="Arial"/>
          <w:b/>
          <w:color w:val="000000"/>
          <w:sz w:val="21"/>
          <w:szCs w:val="21"/>
        </w:rPr>
      </w:pPr>
    </w:p>
    <w:p w:rsidR="00F27944" w:rsidRPr="00C24962" w:rsidRDefault="00F27944" w:rsidP="0094034F">
      <w:pPr>
        <w:spacing w:after="0" w:line="240" w:lineRule="auto"/>
        <w:rPr>
          <w:rFonts w:ascii="Arial Narrow" w:hAnsi="Arial Narrow" w:cs="Arial"/>
          <w:b/>
          <w:color w:val="000000"/>
        </w:rPr>
      </w:pPr>
    </w:p>
    <w:p w:rsidR="00F27944" w:rsidRDefault="00F27944" w:rsidP="0094034F">
      <w:pPr>
        <w:spacing w:after="0" w:line="240" w:lineRule="auto"/>
      </w:pPr>
    </w:p>
    <w:p w:rsidR="000B636C" w:rsidRDefault="000B636C" w:rsidP="0094034F">
      <w:pPr>
        <w:spacing w:after="0" w:line="240" w:lineRule="auto"/>
      </w:pPr>
    </w:p>
    <w:p w:rsidR="00874D30" w:rsidRDefault="00874D30" w:rsidP="00BC708A">
      <w:pPr>
        <w:spacing w:line="0" w:lineRule="atLeast"/>
        <w:ind w:right="-139"/>
        <w:jc w:val="center"/>
        <w:rPr>
          <w:rFonts w:eastAsia="Arial"/>
          <w:b/>
          <w:sz w:val="28"/>
        </w:rPr>
      </w:pPr>
    </w:p>
    <w:p w:rsidR="00BC708A" w:rsidRDefault="00BC708A" w:rsidP="00BC708A">
      <w:pPr>
        <w:spacing w:line="0" w:lineRule="atLeast"/>
        <w:ind w:right="-139"/>
        <w:jc w:val="center"/>
        <w:rPr>
          <w:rFonts w:eastAsia="Arial"/>
          <w:b/>
          <w:sz w:val="28"/>
        </w:rPr>
      </w:pPr>
      <w:r>
        <w:rPr>
          <w:rFonts w:eastAsia="Arial"/>
          <w:b/>
          <w:sz w:val="28"/>
        </w:rPr>
        <w:t>Omnibus Sworn Statement (Revised)</w:t>
      </w:r>
    </w:p>
    <w:p w:rsidR="00BC708A" w:rsidRDefault="00BC708A" w:rsidP="00BC708A">
      <w:pPr>
        <w:spacing w:line="0" w:lineRule="atLeast"/>
        <w:ind w:right="20"/>
        <w:jc w:val="center"/>
        <w:rPr>
          <w:rFonts w:eastAsia="Arial"/>
          <w:b/>
          <w:i/>
        </w:rPr>
      </w:pPr>
      <w:r>
        <w:rPr>
          <w:rFonts w:eastAsia="Arial"/>
          <w:b/>
          <w:i/>
        </w:rPr>
        <w:t>[</w:t>
      </w:r>
      <w:proofErr w:type="gramStart"/>
      <w:r>
        <w:rPr>
          <w:rFonts w:eastAsia="Arial"/>
          <w:b/>
          <w:i/>
        </w:rPr>
        <w:t>shall</w:t>
      </w:r>
      <w:proofErr w:type="gramEnd"/>
      <w:r>
        <w:rPr>
          <w:rFonts w:eastAsia="Arial"/>
          <w:b/>
          <w:i/>
        </w:rPr>
        <w:t xml:space="preserve"> be submitted with the Bid]</w:t>
      </w:r>
    </w:p>
    <w:p w:rsidR="00BC708A" w:rsidRDefault="00BC708A" w:rsidP="00BC708A">
      <w:pPr>
        <w:spacing w:line="0" w:lineRule="atLeast"/>
        <w:rPr>
          <w:rFonts w:eastAsia="Arial"/>
        </w:rPr>
      </w:pPr>
      <w:r>
        <w:rPr>
          <w:rFonts w:eastAsia="Arial"/>
        </w:rPr>
        <w:t>______________</w:t>
      </w:r>
      <w:r>
        <w:rPr>
          <w:rFonts w:eastAsia="Arial"/>
        </w:rPr>
        <w:t>____________________________</w:t>
      </w:r>
      <w:r>
        <w:rPr>
          <w:rFonts w:eastAsia="Arial"/>
        </w:rPr>
        <w:softHyphen/>
      </w:r>
      <w:r>
        <w:rPr>
          <w:rFonts w:eastAsia="Arial"/>
        </w:rPr>
        <w:softHyphen/>
      </w:r>
      <w:r>
        <w:rPr>
          <w:rFonts w:eastAsia="Arial"/>
        </w:rPr>
        <w:softHyphen/>
      </w:r>
      <w:r>
        <w:rPr>
          <w:rFonts w:eastAsia="Arial"/>
        </w:rPr>
        <w:softHyphen/>
      </w:r>
      <w:r>
        <w:rPr>
          <w:rFonts w:eastAsia="Arial"/>
        </w:rPr>
        <w:softHyphen/>
      </w:r>
      <w:r>
        <w:rPr>
          <w:rFonts w:eastAsia="Arial"/>
        </w:rPr>
        <w:softHyphen/>
      </w:r>
      <w:r>
        <w:rPr>
          <w:rFonts w:eastAsia="Arial"/>
        </w:rPr>
        <w:softHyphen/>
      </w:r>
      <w:r>
        <w:rPr>
          <w:rFonts w:eastAsia="Arial"/>
        </w:rPr>
        <w:softHyphen/>
      </w:r>
      <w:r>
        <w:rPr>
          <w:rFonts w:eastAsia="Arial"/>
        </w:rPr>
        <w:softHyphen/>
      </w:r>
      <w:r>
        <w:rPr>
          <w:rFonts w:eastAsia="Arial"/>
        </w:rPr>
        <w:softHyphen/>
      </w:r>
      <w:r>
        <w:rPr>
          <w:rFonts w:eastAsia="Arial"/>
        </w:rPr>
        <w:softHyphen/>
      </w:r>
      <w:r>
        <w:rPr>
          <w:rFonts w:eastAsia="Arial"/>
        </w:rPr>
        <w:softHyphen/>
      </w:r>
      <w:r>
        <w:rPr>
          <w:rFonts w:eastAsia="Arial"/>
        </w:rPr>
        <w:softHyphen/>
      </w:r>
      <w:r>
        <w:rPr>
          <w:rFonts w:eastAsia="Arial"/>
        </w:rPr>
        <w:softHyphen/>
      </w:r>
      <w:r>
        <w:rPr>
          <w:rFonts w:eastAsia="Arial"/>
        </w:rPr>
        <w:softHyphen/>
      </w:r>
      <w:r>
        <w:rPr>
          <w:rFonts w:eastAsia="Arial"/>
        </w:rPr>
        <w:softHyphen/>
      </w:r>
      <w:r>
        <w:rPr>
          <w:rFonts w:eastAsia="Arial"/>
        </w:rPr>
        <w:softHyphen/>
      </w:r>
      <w:r>
        <w:rPr>
          <w:rFonts w:eastAsia="Arial"/>
        </w:rPr>
        <w:softHyphen/>
        <w:t>___________</w:t>
      </w:r>
      <w:r>
        <w:rPr>
          <w:rFonts w:eastAsia="Arial"/>
        </w:rPr>
        <w:t>__________________________</w:t>
      </w:r>
    </w:p>
    <w:p w:rsidR="00BC708A" w:rsidRDefault="00BC708A" w:rsidP="00BC708A">
      <w:pPr>
        <w:spacing w:line="0" w:lineRule="atLeast"/>
        <w:rPr>
          <w:rFonts w:eastAsia="Arial"/>
        </w:rPr>
      </w:pPr>
      <w:r>
        <w:rPr>
          <w:rFonts w:eastAsia="Arial"/>
        </w:rPr>
        <w:t xml:space="preserve">REPUBLIC OF THE </w:t>
      </w:r>
      <w:proofErr w:type="gramStart"/>
      <w:r>
        <w:rPr>
          <w:rFonts w:eastAsia="Arial"/>
        </w:rPr>
        <w:t>PHILIPPINES )</w:t>
      </w:r>
      <w:proofErr w:type="gramEnd"/>
    </w:p>
    <w:p w:rsidR="00BC708A" w:rsidRPr="00BC708A" w:rsidRDefault="00BC708A" w:rsidP="00BC708A">
      <w:pPr>
        <w:spacing w:line="0" w:lineRule="atLeast"/>
        <w:rPr>
          <w:rFonts w:eastAsia="Arial"/>
        </w:rPr>
      </w:pPr>
      <w:r>
        <w:rPr>
          <w:rFonts w:eastAsia="Arial"/>
        </w:rPr>
        <w:t>CITY/MUNICIPALITY OF _____</w:t>
      </w:r>
      <w:proofErr w:type="gramStart"/>
      <w:r>
        <w:rPr>
          <w:rFonts w:eastAsia="Arial"/>
        </w:rPr>
        <w:t>_ )</w:t>
      </w:r>
      <w:proofErr w:type="gramEnd"/>
      <w:r>
        <w:rPr>
          <w:rFonts w:eastAsia="Arial"/>
        </w:rPr>
        <w:t xml:space="preserve"> S.S.</w:t>
      </w:r>
    </w:p>
    <w:p w:rsidR="00BC708A" w:rsidRPr="00BC708A" w:rsidRDefault="00BC708A" w:rsidP="00BC708A">
      <w:pPr>
        <w:spacing w:line="0" w:lineRule="atLeast"/>
        <w:ind w:right="-59"/>
        <w:jc w:val="center"/>
        <w:rPr>
          <w:rFonts w:eastAsia="Arial"/>
          <w:b/>
        </w:rPr>
      </w:pPr>
      <w:r>
        <w:rPr>
          <w:rFonts w:eastAsia="Arial"/>
          <w:b/>
        </w:rPr>
        <w:t>AFFIDAVIT</w:t>
      </w:r>
    </w:p>
    <w:p w:rsidR="00BC708A" w:rsidRPr="00BC708A" w:rsidRDefault="00BC708A" w:rsidP="00BC708A">
      <w:pPr>
        <w:spacing w:line="235" w:lineRule="auto"/>
        <w:ind w:right="20"/>
        <w:rPr>
          <w:rFonts w:eastAsia="Arial"/>
        </w:rPr>
      </w:pPr>
      <w:r>
        <w:rPr>
          <w:rFonts w:eastAsia="Arial"/>
        </w:rPr>
        <w:t>I, [Name of Affiant], of legal age, [Civil Status], [Nationality], and residing at [Address of Affiant], after having been duly sworn in accordance with law, do hereby depose and state that:</w:t>
      </w:r>
    </w:p>
    <w:p w:rsidR="00BC708A" w:rsidRDefault="00BC708A" w:rsidP="00BC708A">
      <w:pPr>
        <w:numPr>
          <w:ilvl w:val="0"/>
          <w:numId w:val="35"/>
        </w:numPr>
        <w:tabs>
          <w:tab w:val="left" w:pos="360"/>
        </w:tabs>
        <w:spacing w:after="0" w:line="0" w:lineRule="atLeast"/>
        <w:ind w:left="720" w:hanging="360"/>
        <w:rPr>
          <w:rFonts w:eastAsia="Arial"/>
          <w:i/>
        </w:rPr>
      </w:pPr>
      <w:r>
        <w:rPr>
          <w:rFonts w:eastAsia="Arial"/>
          <w:i/>
        </w:rPr>
        <w:t>[Select one, delete the other:]</w:t>
      </w:r>
    </w:p>
    <w:p w:rsidR="00BC708A" w:rsidRPr="00BC708A" w:rsidRDefault="00BC708A" w:rsidP="00BC708A">
      <w:pPr>
        <w:tabs>
          <w:tab w:val="left" w:pos="360"/>
        </w:tabs>
        <w:spacing w:after="0" w:line="0" w:lineRule="atLeast"/>
        <w:ind w:left="720"/>
        <w:rPr>
          <w:rFonts w:eastAsia="Arial"/>
          <w:i/>
        </w:rPr>
      </w:pPr>
    </w:p>
    <w:p w:rsidR="00BC708A" w:rsidRPr="00BC708A" w:rsidRDefault="00BC708A" w:rsidP="00BC708A">
      <w:pPr>
        <w:spacing w:line="232" w:lineRule="auto"/>
        <w:ind w:left="360" w:right="20"/>
        <w:rPr>
          <w:rFonts w:eastAsia="Arial"/>
        </w:rPr>
      </w:pPr>
      <w:r>
        <w:rPr>
          <w:rFonts w:eastAsia="Arial"/>
          <w:i/>
        </w:rPr>
        <w:t xml:space="preserve">[If a sole proprietorship:] </w:t>
      </w:r>
      <w:r>
        <w:rPr>
          <w:rFonts w:eastAsia="Arial"/>
        </w:rPr>
        <w:t>I am the sole proprietor or authorized representative of [Name of</w:t>
      </w:r>
      <w:r>
        <w:rPr>
          <w:rFonts w:eastAsia="Arial"/>
          <w:i/>
        </w:rPr>
        <w:t xml:space="preserve"> </w:t>
      </w:r>
      <w:r>
        <w:rPr>
          <w:rFonts w:eastAsia="Arial"/>
        </w:rPr>
        <w:t>Bidder] with office address at [address of Bidder];</w:t>
      </w:r>
    </w:p>
    <w:p w:rsidR="00BC708A" w:rsidRPr="00BC708A" w:rsidRDefault="00BC708A" w:rsidP="00BC708A">
      <w:pPr>
        <w:spacing w:line="232" w:lineRule="auto"/>
        <w:ind w:left="360" w:right="20"/>
        <w:rPr>
          <w:rFonts w:eastAsia="Arial"/>
        </w:rPr>
      </w:pPr>
      <w:r>
        <w:rPr>
          <w:rFonts w:eastAsia="Arial"/>
          <w:i/>
        </w:rPr>
        <w:t xml:space="preserve">[If a partnership, corporation, cooperative, or joint venture:] </w:t>
      </w:r>
      <w:r>
        <w:rPr>
          <w:rFonts w:eastAsia="Arial"/>
        </w:rPr>
        <w:t>I am the duly authorized and</w:t>
      </w:r>
      <w:r>
        <w:rPr>
          <w:rFonts w:eastAsia="Arial"/>
          <w:i/>
        </w:rPr>
        <w:t xml:space="preserve"> </w:t>
      </w:r>
      <w:r>
        <w:rPr>
          <w:rFonts w:eastAsia="Arial"/>
        </w:rPr>
        <w:t>designated representative of [Name of Bidder] with office address at [address of Bidder];</w:t>
      </w:r>
    </w:p>
    <w:p w:rsidR="00BC708A" w:rsidRDefault="00BC708A" w:rsidP="00BC708A">
      <w:pPr>
        <w:numPr>
          <w:ilvl w:val="0"/>
          <w:numId w:val="35"/>
        </w:numPr>
        <w:tabs>
          <w:tab w:val="left" w:pos="360"/>
        </w:tabs>
        <w:spacing w:after="0" w:line="0" w:lineRule="atLeast"/>
        <w:ind w:left="720" w:hanging="360"/>
        <w:rPr>
          <w:rFonts w:eastAsia="Arial"/>
          <w:i/>
        </w:rPr>
      </w:pPr>
      <w:r>
        <w:rPr>
          <w:rFonts w:eastAsia="Arial"/>
          <w:i/>
        </w:rPr>
        <w:t>[Select one, delete the other:]</w:t>
      </w:r>
    </w:p>
    <w:p w:rsidR="00BC708A" w:rsidRDefault="00BC708A" w:rsidP="00BC708A">
      <w:pPr>
        <w:spacing w:line="249" w:lineRule="exact"/>
        <w:rPr>
          <w:rFonts w:eastAsia="Arial"/>
          <w:i/>
        </w:rPr>
      </w:pPr>
    </w:p>
    <w:p w:rsidR="00BC708A" w:rsidRPr="00BC708A" w:rsidRDefault="00BC708A" w:rsidP="00BC708A">
      <w:pPr>
        <w:spacing w:line="237" w:lineRule="auto"/>
        <w:ind w:left="360" w:right="20"/>
        <w:rPr>
          <w:rFonts w:eastAsia="Arial"/>
        </w:rPr>
      </w:pPr>
      <w:r>
        <w:rPr>
          <w:rFonts w:eastAsia="Arial"/>
          <w:i/>
        </w:rPr>
        <w:t xml:space="preserve">[If a sole proprietorship:] </w:t>
      </w:r>
      <w:r>
        <w:rPr>
          <w:rFonts w:eastAsia="Arial"/>
        </w:rPr>
        <w:t>As the owner and sole proprietor, or authorized representative of</w:t>
      </w:r>
      <w:r>
        <w:rPr>
          <w:rFonts w:eastAsia="Arial"/>
          <w:i/>
        </w:rPr>
        <w:t xml:space="preserve"> </w:t>
      </w:r>
      <w:r>
        <w:rPr>
          <w:rFonts w:eastAsia="Arial"/>
        </w:rPr>
        <w:t>[Name of Bidder], I have full power and authority to do, execute and perform any and all acts necessary to participate, submit the bid, and to sign and execute the ensuing contract for [Name of the Project] of the [Name of the Procuring Entity], as shown in the attached duly notarized Special Power of Attorney;</w:t>
      </w:r>
    </w:p>
    <w:p w:rsidR="00BC708A" w:rsidRDefault="00BC708A" w:rsidP="00BC708A">
      <w:pPr>
        <w:spacing w:line="249" w:lineRule="auto"/>
        <w:ind w:left="360" w:right="20"/>
        <w:rPr>
          <w:rFonts w:eastAsia="Arial"/>
          <w:sz w:val="21"/>
        </w:rPr>
      </w:pPr>
      <w:r>
        <w:rPr>
          <w:rFonts w:eastAsia="Arial"/>
          <w:i/>
          <w:sz w:val="21"/>
        </w:rPr>
        <w:t xml:space="preserve">[If a partnership, corporation, cooperative, or joint venture:] </w:t>
      </w:r>
      <w:r>
        <w:rPr>
          <w:rFonts w:eastAsia="Arial"/>
          <w:sz w:val="21"/>
        </w:rPr>
        <w:t>I am granted full power and</w:t>
      </w:r>
      <w:r>
        <w:rPr>
          <w:rFonts w:eastAsia="Arial"/>
          <w:i/>
          <w:sz w:val="21"/>
        </w:rPr>
        <w:t xml:space="preserve"> </w:t>
      </w:r>
      <w:r>
        <w:rPr>
          <w:rFonts w:eastAsia="Arial"/>
          <w:sz w:val="21"/>
        </w:rPr>
        <w:t>authority to do, execute and perform any and all acts necessary to participate, submit the bid, and to sign and execute the ensuing contract for [Name of the Project] of the [Name of the Procuring Entity], as shown in the attached [state title of attached document showing proof of authorization (e.g., duly notarized Secretary’s Certificate, Board/Partnership</w:t>
      </w:r>
    </w:p>
    <w:p w:rsidR="00BC708A" w:rsidRPr="00BC708A" w:rsidRDefault="00BC708A" w:rsidP="00BC708A">
      <w:pPr>
        <w:spacing w:line="0" w:lineRule="atLeast"/>
        <w:ind w:left="360"/>
        <w:rPr>
          <w:rFonts w:eastAsia="Arial"/>
        </w:rPr>
      </w:pPr>
      <w:r>
        <w:rPr>
          <w:rFonts w:eastAsia="Arial"/>
        </w:rPr>
        <w:t xml:space="preserve">Resolution, or Special Power of Attorney, whichever is </w:t>
      </w:r>
      <w:proofErr w:type="gramStart"/>
      <w:r>
        <w:rPr>
          <w:rFonts w:eastAsia="Arial"/>
        </w:rPr>
        <w:t>applicable;</w:t>
      </w:r>
      <w:proofErr w:type="gramEnd"/>
      <w:r>
        <w:rPr>
          <w:rFonts w:eastAsia="Arial"/>
        </w:rPr>
        <w:t>)];</w:t>
      </w:r>
    </w:p>
    <w:p w:rsidR="00BC708A" w:rsidRDefault="00BC708A" w:rsidP="00BC708A">
      <w:pPr>
        <w:numPr>
          <w:ilvl w:val="0"/>
          <w:numId w:val="35"/>
        </w:numPr>
        <w:tabs>
          <w:tab w:val="left" w:pos="360"/>
        </w:tabs>
        <w:spacing w:after="0" w:line="0" w:lineRule="atLeast"/>
        <w:ind w:left="720" w:hanging="360"/>
        <w:rPr>
          <w:rFonts w:eastAsia="Arial"/>
        </w:rPr>
      </w:pPr>
      <w:r>
        <w:rPr>
          <w:rFonts w:eastAsia="Arial"/>
        </w:rPr>
        <w:t>[Name of Bidder] is not “blacklisted” or barred from bidding by the Government of the</w:t>
      </w:r>
    </w:p>
    <w:p w:rsidR="00BC708A" w:rsidRDefault="00BC708A" w:rsidP="00BC708A">
      <w:pPr>
        <w:spacing w:line="9" w:lineRule="exact"/>
        <w:rPr>
          <w:rFonts w:eastAsia="Arial"/>
        </w:rPr>
      </w:pPr>
    </w:p>
    <w:p w:rsidR="00BC708A" w:rsidRPr="00BC708A" w:rsidRDefault="00BC708A" w:rsidP="00BC708A">
      <w:pPr>
        <w:spacing w:line="237" w:lineRule="auto"/>
        <w:ind w:left="360"/>
        <w:rPr>
          <w:rFonts w:eastAsia="Arial"/>
          <w:b/>
          <w:u w:val="single"/>
        </w:rPr>
      </w:pPr>
      <w:r>
        <w:rPr>
          <w:rFonts w:eastAsia="Arial"/>
        </w:rPr>
        <w:t xml:space="preserve">Philippines or any of its agencies, offices, corporations, or Local Government Units, foreign government/foreign or international financing institution whose blacklisting rules have been recognized by the Government Procurement Policy Board, </w:t>
      </w:r>
      <w:r>
        <w:rPr>
          <w:rFonts w:eastAsia="Arial"/>
          <w:b/>
          <w:u w:val="single"/>
        </w:rPr>
        <w:t>by itself or by relation,</w:t>
      </w:r>
      <w:r>
        <w:rPr>
          <w:rFonts w:eastAsia="Arial"/>
        </w:rPr>
        <w:t xml:space="preserve"> </w:t>
      </w:r>
      <w:r>
        <w:rPr>
          <w:rFonts w:eastAsia="Arial"/>
          <w:b/>
          <w:u w:val="single"/>
        </w:rPr>
        <w:t>membership, association, affiliation, or controlling interest with another blacklisted person or entity as defined and provided for in the Uniform Guidelines on Blacklisting;</w:t>
      </w:r>
    </w:p>
    <w:p w:rsidR="00BC708A" w:rsidRDefault="00BC708A" w:rsidP="00BC708A">
      <w:pPr>
        <w:numPr>
          <w:ilvl w:val="0"/>
          <w:numId w:val="35"/>
        </w:numPr>
        <w:tabs>
          <w:tab w:val="left" w:pos="360"/>
        </w:tabs>
        <w:spacing w:after="0" w:line="235" w:lineRule="auto"/>
        <w:ind w:left="720" w:right="20" w:hanging="360"/>
        <w:jc w:val="both"/>
        <w:rPr>
          <w:rFonts w:eastAsia="Arial"/>
        </w:rPr>
      </w:pPr>
      <w:r>
        <w:rPr>
          <w:rFonts w:eastAsia="Arial"/>
        </w:rPr>
        <w:t>Each of the documents submitted in satisfaction of the bidding requirements is an authentic copy of the original, complete, and all statements and information provided therein are true and correct;</w:t>
      </w:r>
    </w:p>
    <w:p w:rsidR="00BC708A" w:rsidRPr="00BC708A" w:rsidRDefault="00BC708A" w:rsidP="00BC708A">
      <w:pPr>
        <w:tabs>
          <w:tab w:val="left" w:pos="360"/>
        </w:tabs>
        <w:spacing w:after="0" w:line="235" w:lineRule="auto"/>
        <w:ind w:left="720" w:right="20"/>
        <w:jc w:val="both"/>
        <w:rPr>
          <w:rFonts w:eastAsia="Arial"/>
        </w:rPr>
      </w:pPr>
    </w:p>
    <w:p w:rsidR="00BC708A" w:rsidRDefault="00BC708A" w:rsidP="00BC708A">
      <w:pPr>
        <w:numPr>
          <w:ilvl w:val="0"/>
          <w:numId w:val="35"/>
        </w:numPr>
        <w:tabs>
          <w:tab w:val="left" w:pos="360"/>
        </w:tabs>
        <w:spacing w:after="0" w:line="232" w:lineRule="auto"/>
        <w:ind w:left="720" w:right="20" w:hanging="360"/>
        <w:rPr>
          <w:rFonts w:eastAsia="Arial"/>
        </w:rPr>
      </w:pPr>
      <w:r>
        <w:rPr>
          <w:rFonts w:eastAsia="Arial"/>
        </w:rPr>
        <w:t>[Name of Bidder] is authorizing the Head of the Procuring Entity or its duly authorized representative(s) to verify all the documents submitted;</w:t>
      </w:r>
    </w:p>
    <w:p w:rsidR="00BC708A" w:rsidRDefault="00BC708A" w:rsidP="00BC708A">
      <w:pPr>
        <w:spacing w:line="252" w:lineRule="exact"/>
        <w:rPr>
          <w:rFonts w:eastAsia="Arial"/>
        </w:rPr>
      </w:pPr>
    </w:p>
    <w:p w:rsidR="00BC708A" w:rsidRDefault="00BC708A" w:rsidP="00BC708A">
      <w:pPr>
        <w:numPr>
          <w:ilvl w:val="0"/>
          <w:numId w:val="35"/>
        </w:numPr>
        <w:tabs>
          <w:tab w:val="left" w:pos="360"/>
        </w:tabs>
        <w:spacing w:after="0" w:line="0" w:lineRule="atLeast"/>
        <w:ind w:left="720" w:hanging="360"/>
        <w:rPr>
          <w:rFonts w:eastAsia="Arial"/>
          <w:i/>
        </w:rPr>
      </w:pPr>
      <w:r>
        <w:rPr>
          <w:rFonts w:eastAsia="Arial"/>
          <w:i/>
        </w:rPr>
        <w:t>[Select one, delete the rest:]</w:t>
      </w:r>
    </w:p>
    <w:p w:rsidR="00BC708A" w:rsidRDefault="00BC708A" w:rsidP="00BC708A">
      <w:pPr>
        <w:spacing w:line="251" w:lineRule="exact"/>
        <w:rPr>
          <w:rFonts w:eastAsia="Arial"/>
          <w:i/>
        </w:rPr>
      </w:pPr>
    </w:p>
    <w:p w:rsidR="00BC708A" w:rsidRDefault="00BC708A" w:rsidP="00BC708A">
      <w:pPr>
        <w:spacing w:line="232" w:lineRule="auto"/>
        <w:ind w:left="360"/>
        <w:rPr>
          <w:rFonts w:eastAsia="Arial"/>
        </w:rPr>
      </w:pPr>
      <w:r>
        <w:rPr>
          <w:rFonts w:eastAsia="Arial"/>
          <w:i/>
        </w:rPr>
        <w:t xml:space="preserve">[If a sole proprietorship:] </w:t>
      </w:r>
      <w:r>
        <w:rPr>
          <w:rFonts w:eastAsia="Arial"/>
        </w:rPr>
        <w:t>The owner or sole proprietor is not related to the Head of the</w:t>
      </w:r>
      <w:r>
        <w:rPr>
          <w:rFonts w:eastAsia="Arial"/>
          <w:i/>
        </w:rPr>
        <w:t xml:space="preserve"> </w:t>
      </w:r>
      <w:r>
        <w:rPr>
          <w:rFonts w:eastAsia="Arial"/>
        </w:rPr>
        <w:t>Procuring Entity, members of the Bids and Awards Committee (BAC), the Technical</w:t>
      </w:r>
    </w:p>
    <w:p w:rsidR="00BC708A" w:rsidRDefault="00BC708A" w:rsidP="00BC708A">
      <w:pPr>
        <w:spacing w:line="382" w:lineRule="exact"/>
        <w:rPr>
          <w:rFonts w:ascii="Times New Roman" w:hAnsi="Times New Roman"/>
        </w:rPr>
      </w:pPr>
    </w:p>
    <w:p w:rsidR="00BC708A" w:rsidRDefault="00BC708A" w:rsidP="00BC708A">
      <w:pPr>
        <w:pStyle w:val="BodyText"/>
        <w:rPr>
          <w:rFonts w:cs="Arial"/>
          <w:b/>
          <w:color w:val="000000"/>
          <w:szCs w:val="22"/>
        </w:rPr>
      </w:pPr>
    </w:p>
    <w:p w:rsidR="00BC708A" w:rsidRDefault="00BC708A" w:rsidP="00BC708A">
      <w:pPr>
        <w:pStyle w:val="BodyText"/>
        <w:rPr>
          <w:rFonts w:cs="Arial"/>
          <w:b/>
          <w:color w:val="000000"/>
          <w:szCs w:val="22"/>
        </w:rPr>
      </w:pPr>
    </w:p>
    <w:p w:rsidR="00BC708A" w:rsidRPr="00BC708A" w:rsidRDefault="00BC708A" w:rsidP="00BC708A">
      <w:pPr>
        <w:spacing w:line="235" w:lineRule="auto"/>
        <w:ind w:left="360"/>
        <w:rPr>
          <w:rFonts w:eastAsia="Arial"/>
        </w:rPr>
      </w:pPr>
      <w:r>
        <w:rPr>
          <w:rFonts w:eastAsia="Arial"/>
        </w:rPr>
        <w:t>Working Group, and the BAC Secretariat, the head of the Project Management Office or the end-user unit, and the project consultants by consanguinity or affinity up to the third civil degree;</w:t>
      </w:r>
    </w:p>
    <w:p w:rsidR="00BC708A" w:rsidRPr="00BC708A" w:rsidRDefault="00BC708A" w:rsidP="00BC708A">
      <w:pPr>
        <w:spacing w:line="237" w:lineRule="auto"/>
        <w:ind w:left="360"/>
        <w:rPr>
          <w:rFonts w:eastAsia="Arial"/>
        </w:rPr>
      </w:pPr>
      <w:r>
        <w:rPr>
          <w:rFonts w:eastAsia="Arial"/>
          <w:i/>
        </w:rPr>
        <w:t xml:space="preserve">[If a partnership or cooperative:] </w:t>
      </w:r>
      <w:r>
        <w:rPr>
          <w:rFonts w:eastAsia="Arial"/>
        </w:rPr>
        <w:t>None of the officers and members of</w:t>
      </w:r>
      <w:r>
        <w:rPr>
          <w:rFonts w:eastAsia="Arial"/>
          <w:i/>
        </w:rPr>
        <w:t xml:space="preserve"> [Name of Bidder] </w:t>
      </w:r>
      <w:r>
        <w:rPr>
          <w:rFonts w:eastAsia="Arial"/>
        </w:rPr>
        <w:t>is</w:t>
      </w:r>
      <w:r>
        <w:rPr>
          <w:rFonts w:eastAsia="Arial"/>
          <w:i/>
        </w:rPr>
        <w:t xml:space="preserve"> </w:t>
      </w:r>
      <w:r>
        <w:rPr>
          <w:rFonts w:eastAsia="Arial"/>
        </w:rPr>
        <w:t>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C708A" w:rsidRPr="00BC708A" w:rsidRDefault="00BC708A" w:rsidP="00BC708A">
      <w:pPr>
        <w:spacing w:line="237" w:lineRule="auto"/>
        <w:ind w:left="360"/>
        <w:rPr>
          <w:rFonts w:eastAsia="Arial"/>
        </w:rPr>
      </w:pPr>
      <w:r>
        <w:rPr>
          <w:rFonts w:eastAsia="Arial"/>
          <w:i/>
        </w:rPr>
        <w:t xml:space="preserve">[If a corporation or joint venture:] </w:t>
      </w:r>
      <w:r>
        <w:rPr>
          <w:rFonts w:eastAsia="Arial"/>
        </w:rPr>
        <w:t>None of the officers, directors, and controlling</w:t>
      </w:r>
      <w:r>
        <w:rPr>
          <w:rFonts w:eastAsia="Arial"/>
          <w:i/>
        </w:rPr>
        <w:t xml:space="preserve"> </w:t>
      </w:r>
      <w:r>
        <w:rPr>
          <w:rFonts w:eastAsia="Arial"/>
        </w:rPr>
        <w:t xml:space="preserve">stockholders of </w:t>
      </w:r>
      <w:r>
        <w:rPr>
          <w:rFonts w:eastAsia="Arial"/>
          <w:i/>
        </w:rPr>
        <w:t>[Name of Bidder]</w:t>
      </w:r>
      <w:r>
        <w:rPr>
          <w:rFonts w:eastAsia="Arial"/>
        </w:rPr>
        <w:t xml:space="preserve"> 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C708A" w:rsidRDefault="00BC708A" w:rsidP="00BC708A">
      <w:pPr>
        <w:numPr>
          <w:ilvl w:val="0"/>
          <w:numId w:val="36"/>
        </w:numPr>
        <w:tabs>
          <w:tab w:val="left" w:pos="360"/>
        </w:tabs>
        <w:spacing w:after="0" w:line="0" w:lineRule="atLeast"/>
        <w:ind w:left="720" w:hanging="360"/>
        <w:rPr>
          <w:rFonts w:eastAsia="Arial"/>
        </w:rPr>
      </w:pPr>
      <w:r>
        <w:rPr>
          <w:rFonts w:eastAsia="Arial"/>
          <w:i/>
        </w:rPr>
        <w:t xml:space="preserve">[Name of Bidder] </w:t>
      </w:r>
      <w:r>
        <w:rPr>
          <w:rFonts w:eastAsia="Arial"/>
        </w:rPr>
        <w:t xml:space="preserve">complies with existing </w:t>
      </w:r>
      <w:proofErr w:type="spellStart"/>
      <w:r>
        <w:rPr>
          <w:rFonts w:eastAsia="Arial"/>
        </w:rPr>
        <w:t>labor</w:t>
      </w:r>
      <w:proofErr w:type="spellEnd"/>
      <w:r>
        <w:rPr>
          <w:rFonts w:eastAsia="Arial"/>
        </w:rPr>
        <w:t xml:space="preserve"> laws and standards; and</w:t>
      </w:r>
    </w:p>
    <w:p w:rsidR="00BC708A" w:rsidRDefault="00BC708A" w:rsidP="00BC708A">
      <w:pPr>
        <w:spacing w:line="261" w:lineRule="exact"/>
        <w:rPr>
          <w:rFonts w:eastAsia="Arial"/>
        </w:rPr>
      </w:pPr>
    </w:p>
    <w:p w:rsidR="00BC708A" w:rsidRDefault="00BC708A" w:rsidP="00BC708A">
      <w:pPr>
        <w:numPr>
          <w:ilvl w:val="0"/>
          <w:numId w:val="36"/>
        </w:numPr>
        <w:tabs>
          <w:tab w:val="left" w:pos="360"/>
        </w:tabs>
        <w:spacing w:after="0" w:line="232" w:lineRule="auto"/>
        <w:ind w:left="720" w:right="20" w:hanging="360"/>
        <w:rPr>
          <w:rFonts w:eastAsia="Arial"/>
        </w:rPr>
      </w:pPr>
      <w:r>
        <w:rPr>
          <w:rFonts w:eastAsia="Arial"/>
          <w:i/>
        </w:rPr>
        <w:t xml:space="preserve">[Name of Bidder] </w:t>
      </w:r>
      <w:r>
        <w:rPr>
          <w:rFonts w:eastAsia="Arial"/>
        </w:rPr>
        <w:t>is aware of and has undertaken the responsibilities as a Bidder in</w:t>
      </w:r>
      <w:r>
        <w:rPr>
          <w:rFonts w:eastAsia="Arial"/>
          <w:i/>
        </w:rPr>
        <w:t xml:space="preserve"> </w:t>
      </w:r>
      <w:r>
        <w:rPr>
          <w:rFonts w:eastAsia="Arial"/>
        </w:rPr>
        <w:t>compliance with the Philippine Bidding Documents, which includes:</w:t>
      </w:r>
    </w:p>
    <w:p w:rsidR="00BC708A" w:rsidRDefault="00BC708A" w:rsidP="00BC708A">
      <w:pPr>
        <w:spacing w:line="254" w:lineRule="exact"/>
        <w:rPr>
          <w:rFonts w:eastAsia="Arial"/>
        </w:rPr>
      </w:pPr>
    </w:p>
    <w:p w:rsidR="00BC708A" w:rsidRDefault="00BC708A" w:rsidP="00BC708A">
      <w:pPr>
        <w:numPr>
          <w:ilvl w:val="1"/>
          <w:numId w:val="36"/>
        </w:numPr>
        <w:tabs>
          <w:tab w:val="left" w:pos="820"/>
        </w:tabs>
        <w:spacing w:after="0" w:line="0" w:lineRule="atLeast"/>
        <w:ind w:left="1440" w:hanging="360"/>
        <w:rPr>
          <w:rFonts w:eastAsia="Arial"/>
        </w:rPr>
      </w:pPr>
      <w:r>
        <w:rPr>
          <w:rFonts w:eastAsia="Arial"/>
        </w:rPr>
        <w:t>Carefully examining all of the Bidding Documents;</w:t>
      </w:r>
    </w:p>
    <w:p w:rsidR="00BC708A" w:rsidRDefault="00BC708A" w:rsidP="00BC708A">
      <w:pPr>
        <w:spacing w:line="7" w:lineRule="exact"/>
        <w:rPr>
          <w:rFonts w:eastAsia="Arial"/>
        </w:rPr>
      </w:pPr>
    </w:p>
    <w:p w:rsidR="00BC708A" w:rsidRDefault="00BC708A" w:rsidP="00BC708A">
      <w:pPr>
        <w:numPr>
          <w:ilvl w:val="1"/>
          <w:numId w:val="36"/>
        </w:numPr>
        <w:tabs>
          <w:tab w:val="left" w:pos="820"/>
        </w:tabs>
        <w:spacing w:after="0" w:line="235" w:lineRule="auto"/>
        <w:ind w:left="1440" w:right="20" w:hanging="360"/>
        <w:rPr>
          <w:rFonts w:eastAsia="Arial"/>
        </w:rPr>
      </w:pPr>
      <w:r>
        <w:rPr>
          <w:rFonts w:eastAsia="Arial"/>
        </w:rPr>
        <w:t>Acknowledging all conditions, local or otherwise, affecting the implementation of the Contract;</w:t>
      </w:r>
    </w:p>
    <w:p w:rsidR="00BC708A" w:rsidRDefault="00BC708A" w:rsidP="00BC708A">
      <w:pPr>
        <w:spacing w:line="8" w:lineRule="exact"/>
        <w:rPr>
          <w:rFonts w:eastAsia="Arial"/>
        </w:rPr>
      </w:pPr>
    </w:p>
    <w:p w:rsidR="00BC708A" w:rsidRDefault="00BC708A" w:rsidP="00BC708A">
      <w:pPr>
        <w:numPr>
          <w:ilvl w:val="1"/>
          <w:numId w:val="36"/>
        </w:numPr>
        <w:tabs>
          <w:tab w:val="left" w:pos="820"/>
        </w:tabs>
        <w:spacing w:after="0" w:line="235" w:lineRule="auto"/>
        <w:ind w:left="1440" w:right="20" w:hanging="360"/>
        <w:rPr>
          <w:rFonts w:eastAsia="Arial"/>
        </w:rPr>
      </w:pPr>
      <w:r>
        <w:rPr>
          <w:rFonts w:eastAsia="Arial"/>
        </w:rPr>
        <w:t>Making an estimate of the facilities available and needed for the contract to be bid, if any; and</w:t>
      </w:r>
    </w:p>
    <w:p w:rsidR="00BC708A" w:rsidRDefault="00BC708A" w:rsidP="00BC708A">
      <w:pPr>
        <w:spacing w:line="8" w:lineRule="exact"/>
        <w:rPr>
          <w:rFonts w:eastAsia="Arial"/>
        </w:rPr>
      </w:pPr>
    </w:p>
    <w:p w:rsidR="00BC708A" w:rsidRDefault="00BC708A" w:rsidP="00BC708A">
      <w:pPr>
        <w:numPr>
          <w:ilvl w:val="1"/>
          <w:numId w:val="36"/>
        </w:numPr>
        <w:tabs>
          <w:tab w:val="left" w:pos="820"/>
        </w:tabs>
        <w:spacing w:after="0" w:line="232" w:lineRule="auto"/>
        <w:ind w:left="1440" w:hanging="360"/>
        <w:rPr>
          <w:rFonts w:eastAsia="Arial"/>
        </w:rPr>
      </w:pPr>
      <w:r>
        <w:rPr>
          <w:rFonts w:eastAsia="Arial"/>
        </w:rPr>
        <w:t xml:space="preserve">Inquiring or securing Supplemental/Bid Bulletin(s) issued for the </w:t>
      </w:r>
      <w:r>
        <w:rPr>
          <w:rFonts w:eastAsia="Arial"/>
          <w:i/>
        </w:rPr>
        <w:t>[Name of the</w:t>
      </w:r>
      <w:r>
        <w:rPr>
          <w:rFonts w:eastAsia="Arial"/>
        </w:rPr>
        <w:t xml:space="preserve"> </w:t>
      </w:r>
      <w:r>
        <w:rPr>
          <w:rFonts w:eastAsia="Arial"/>
          <w:i/>
        </w:rPr>
        <w:t>Project]</w:t>
      </w:r>
      <w:r>
        <w:rPr>
          <w:rFonts w:eastAsia="Arial"/>
        </w:rPr>
        <w:t>.</w:t>
      </w:r>
    </w:p>
    <w:p w:rsidR="00BC708A" w:rsidRDefault="00BC708A" w:rsidP="00BC708A">
      <w:pPr>
        <w:spacing w:line="263" w:lineRule="exact"/>
        <w:rPr>
          <w:rFonts w:eastAsia="Arial"/>
        </w:rPr>
      </w:pPr>
    </w:p>
    <w:p w:rsidR="00BC708A" w:rsidRDefault="00BC708A" w:rsidP="00BC708A">
      <w:pPr>
        <w:numPr>
          <w:ilvl w:val="0"/>
          <w:numId w:val="36"/>
        </w:numPr>
        <w:tabs>
          <w:tab w:val="left" w:pos="360"/>
        </w:tabs>
        <w:spacing w:after="0" w:line="235" w:lineRule="auto"/>
        <w:ind w:left="720" w:right="20" w:hanging="360"/>
        <w:jc w:val="both"/>
        <w:rPr>
          <w:rFonts w:eastAsia="Arial"/>
        </w:rPr>
      </w:pPr>
      <w:r>
        <w:rPr>
          <w:rFonts w:eastAsia="Arial"/>
          <w:i/>
        </w:rPr>
        <w:t xml:space="preserve">[Name of Bidder] </w:t>
      </w:r>
      <w:r>
        <w:rPr>
          <w:rFonts w:eastAsia="Arial"/>
        </w:rPr>
        <w:t>did not give or pay directly or indirectly, any commission, amount, fee, or</w:t>
      </w:r>
      <w:r>
        <w:rPr>
          <w:rFonts w:eastAsia="Arial"/>
          <w:i/>
        </w:rPr>
        <w:t xml:space="preserve"> </w:t>
      </w:r>
      <w:r>
        <w:rPr>
          <w:rFonts w:eastAsia="Arial"/>
        </w:rPr>
        <w:t>any form of consideration, pecuniary or otherwise, to any person or official, personnel or representative of the government in relation to any procurement project or activity.</w:t>
      </w:r>
    </w:p>
    <w:p w:rsidR="00BC708A" w:rsidRDefault="00BC708A" w:rsidP="00BC708A">
      <w:pPr>
        <w:spacing w:line="261" w:lineRule="exact"/>
        <w:rPr>
          <w:rFonts w:eastAsia="Arial"/>
        </w:rPr>
      </w:pPr>
    </w:p>
    <w:p w:rsidR="00BC708A" w:rsidRDefault="00BC708A" w:rsidP="00BC708A">
      <w:pPr>
        <w:numPr>
          <w:ilvl w:val="0"/>
          <w:numId w:val="36"/>
        </w:numPr>
        <w:tabs>
          <w:tab w:val="left" w:pos="360"/>
        </w:tabs>
        <w:spacing w:after="0" w:line="237" w:lineRule="auto"/>
        <w:ind w:left="720" w:hanging="360"/>
        <w:jc w:val="both"/>
        <w:rPr>
          <w:rFonts w:eastAsia="Arial"/>
          <w:b/>
        </w:rPr>
      </w:pPr>
      <w:r>
        <w:rPr>
          <w:rFonts w:eastAsia="Arial"/>
          <w:b/>
          <w:u w:val="single"/>
        </w:rPr>
        <w:t>In case advance payment was made or given, failure to perform or deliver any of the obligations and undertakings in the contract shall be sufficient grounds to constitute criminal liability for Swindling (</w:t>
      </w:r>
      <w:proofErr w:type="spellStart"/>
      <w:r>
        <w:rPr>
          <w:rFonts w:eastAsia="Arial"/>
          <w:b/>
          <w:u w:val="single"/>
        </w:rPr>
        <w:t>Estafa</w:t>
      </w:r>
      <w:proofErr w:type="spellEnd"/>
      <w:r>
        <w:rPr>
          <w:rFonts w:eastAsia="Arial"/>
          <w:b/>
          <w:u w:val="single"/>
        </w:rPr>
        <w:t>)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 Code.</w:t>
      </w:r>
    </w:p>
    <w:p w:rsidR="00BC708A" w:rsidRDefault="00BC708A" w:rsidP="00BC708A">
      <w:pPr>
        <w:spacing w:line="239" w:lineRule="exact"/>
        <w:rPr>
          <w:rFonts w:ascii="Times New Roman" w:hAnsi="Times New Roman"/>
        </w:rPr>
      </w:pPr>
    </w:p>
    <w:p w:rsidR="00BC708A" w:rsidRDefault="00BC708A" w:rsidP="00BC708A">
      <w:pPr>
        <w:spacing w:line="0" w:lineRule="atLeast"/>
        <w:rPr>
          <w:rFonts w:eastAsia="Arial"/>
        </w:rPr>
      </w:pPr>
      <w:r>
        <w:rPr>
          <w:rFonts w:eastAsia="Arial"/>
          <w:b/>
        </w:rPr>
        <w:t>IN WITNESS WHEREOF</w:t>
      </w:r>
      <w:r>
        <w:rPr>
          <w:rFonts w:eastAsia="Arial"/>
        </w:rPr>
        <w:t>,  I  have  hereunto  set  my  hand  this  __  day  of  ___,  20__  at</w:t>
      </w:r>
    </w:p>
    <w:p w:rsidR="00BC708A" w:rsidRDefault="00BC708A" w:rsidP="00BC708A">
      <w:pPr>
        <w:spacing w:line="0" w:lineRule="atLeast"/>
        <w:rPr>
          <w:rFonts w:eastAsia="Arial"/>
        </w:rPr>
      </w:pPr>
      <w:proofErr w:type="gramStart"/>
      <w:r>
        <w:rPr>
          <w:rFonts w:eastAsia="Arial"/>
        </w:rPr>
        <w:t>____________, Philippines.</w:t>
      </w:r>
      <w:proofErr w:type="gramEnd"/>
    </w:p>
    <w:p w:rsidR="00BC708A" w:rsidRPr="00BC708A" w:rsidRDefault="00BC708A" w:rsidP="00BC708A">
      <w:pPr>
        <w:spacing w:line="0" w:lineRule="atLeast"/>
        <w:rPr>
          <w:rFonts w:eastAsia="Arial"/>
        </w:rPr>
      </w:pPr>
    </w:p>
    <w:p w:rsidR="00BC708A" w:rsidRDefault="00BC708A" w:rsidP="00BC708A">
      <w:pPr>
        <w:spacing w:line="0" w:lineRule="atLeast"/>
        <w:ind w:left="3980"/>
        <w:jc w:val="center"/>
        <w:rPr>
          <w:rFonts w:eastAsia="Arial"/>
          <w:i/>
        </w:rPr>
      </w:pPr>
      <w:r>
        <w:rPr>
          <w:rFonts w:eastAsia="Arial"/>
          <w:i/>
        </w:rPr>
        <w:t>[Insert NAME OF BIDDER OR ITS AUTHORIZED</w:t>
      </w:r>
    </w:p>
    <w:p w:rsidR="00BC708A" w:rsidRDefault="00BC708A" w:rsidP="00BC708A">
      <w:pPr>
        <w:spacing w:line="0" w:lineRule="atLeast"/>
        <w:ind w:left="5480"/>
        <w:rPr>
          <w:rFonts w:eastAsia="Arial"/>
          <w:i/>
        </w:rPr>
      </w:pPr>
      <w:r>
        <w:rPr>
          <w:rFonts w:eastAsia="Arial"/>
          <w:i/>
        </w:rPr>
        <w:t>REPRESENTATIVE]</w:t>
      </w:r>
    </w:p>
    <w:p w:rsidR="00BC708A" w:rsidRDefault="00BC708A" w:rsidP="00BC708A">
      <w:pPr>
        <w:spacing w:line="0" w:lineRule="atLeast"/>
        <w:ind w:left="4780"/>
        <w:rPr>
          <w:rFonts w:eastAsia="Arial"/>
          <w:i/>
        </w:rPr>
      </w:pPr>
      <w:r>
        <w:rPr>
          <w:rFonts w:eastAsia="Arial"/>
          <w:i/>
        </w:rPr>
        <w:t>[Insert signatory’s legal capacity]</w:t>
      </w:r>
    </w:p>
    <w:p w:rsidR="00BC708A" w:rsidRDefault="00BC708A" w:rsidP="00BC708A">
      <w:pPr>
        <w:spacing w:line="1" w:lineRule="exact"/>
        <w:rPr>
          <w:rFonts w:ascii="Times New Roman" w:hAnsi="Times New Roman"/>
        </w:rPr>
      </w:pPr>
    </w:p>
    <w:p w:rsidR="00BC708A" w:rsidRPr="00BC708A" w:rsidRDefault="00BC708A" w:rsidP="00BC708A">
      <w:pPr>
        <w:spacing w:line="0" w:lineRule="atLeast"/>
        <w:ind w:left="6120"/>
        <w:rPr>
          <w:rFonts w:eastAsia="Arial"/>
        </w:rPr>
      </w:pPr>
      <w:r>
        <w:rPr>
          <w:rFonts w:eastAsia="Arial"/>
        </w:rPr>
        <w:t>Affiant</w:t>
      </w:r>
    </w:p>
    <w:p w:rsidR="00BC708A" w:rsidRDefault="00BC708A" w:rsidP="00BC708A">
      <w:pPr>
        <w:spacing w:line="0" w:lineRule="atLeast"/>
        <w:ind w:right="20"/>
        <w:jc w:val="center"/>
        <w:rPr>
          <w:rFonts w:eastAsia="Arial"/>
          <w:b/>
          <w:i/>
          <w:u w:val="single"/>
        </w:rPr>
      </w:pPr>
      <w:r>
        <w:rPr>
          <w:rFonts w:eastAsia="Arial"/>
          <w:b/>
          <w:i/>
          <w:u w:val="single"/>
        </w:rPr>
        <w:t>[</w:t>
      </w:r>
      <w:proofErr w:type="spellStart"/>
      <w:r>
        <w:rPr>
          <w:rFonts w:eastAsia="Arial"/>
          <w:b/>
          <w:i/>
          <w:u w:val="single"/>
        </w:rPr>
        <w:t>Jurat</w:t>
      </w:r>
      <w:proofErr w:type="spellEnd"/>
      <w:r>
        <w:rPr>
          <w:rFonts w:eastAsia="Arial"/>
          <w:b/>
          <w:i/>
          <w:u w:val="single"/>
        </w:rPr>
        <w:t>]</w:t>
      </w:r>
    </w:p>
    <w:p w:rsidR="00BC708A" w:rsidRDefault="00BC708A" w:rsidP="00BC708A">
      <w:pPr>
        <w:spacing w:line="0" w:lineRule="atLeast"/>
        <w:jc w:val="center"/>
        <w:rPr>
          <w:rFonts w:eastAsia="Arial"/>
          <w:i/>
        </w:rPr>
      </w:pPr>
      <w:r>
        <w:rPr>
          <w:rFonts w:eastAsia="Arial"/>
          <w:i/>
        </w:rPr>
        <w:t>[Format shall be based on the latest Rules on Notarial Practice]</w:t>
      </w:r>
    </w:p>
    <w:p w:rsidR="00BC708A" w:rsidRDefault="00BC708A" w:rsidP="00BC708A">
      <w:pPr>
        <w:spacing w:line="200" w:lineRule="exact"/>
        <w:rPr>
          <w:rFonts w:ascii="Times New Roman" w:hAnsi="Times New Roman"/>
        </w:rPr>
      </w:pPr>
    </w:p>
    <w:p w:rsidR="00BC708A" w:rsidRDefault="00BC708A" w:rsidP="00BC708A">
      <w:pPr>
        <w:spacing w:line="200" w:lineRule="exact"/>
      </w:pPr>
    </w:p>
    <w:p w:rsidR="00BC708A" w:rsidRPr="00097265" w:rsidRDefault="00BC708A" w:rsidP="00BC708A">
      <w:pPr>
        <w:jc w:val="center"/>
        <w:rPr>
          <w:rFonts w:ascii="Georgia" w:hAnsi="Georgia"/>
          <w:b/>
          <w:sz w:val="21"/>
          <w:szCs w:val="21"/>
        </w:rPr>
      </w:pPr>
      <w:r w:rsidRPr="00097265">
        <w:rPr>
          <w:rFonts w:ascii="Georgia" w:hAnsi="Georgia"/>
          <w:b/>
          <w:sz w:val="21"/>
          <w:szCs w:val="21"/>
        </w:rPr>
        <w:t>BID FORM</w:t>
      </w:r>
    </w:p>
    <w:p w:rsidR="00BC708A" w:rsidRPr="00EC20B9" w:rsidRDefault="00BC708A" w:rsidP="00EC20B9">
      <w:pPr>
        <w:jc w:val="center"/>
        <w:rPr>
          <w:rFonts w:ascii="Georgia" w:hAnsi="Georgia"/>
          <w:b/>
          <w:sz w:val="21"/>
          <w:szCs w:val="21"/>
        </w:rPr>
      </w:pPr>
      <w:r w:rsidRPr="00097265">
        <w:rPr>
          <w:rFonts w:ascii="Georgia" w:hAnsi="Georgia"/>
          <w:b/>
          <w:sz w:val="21"/>
          <w:szCs w:val="21"/>
        </w:rPr>
        <w:t>(GOODS)</w:t>
      </w:r>
    </w:p>
    <w:p w:rsidR="00EC20B9" w:rsidRDefault="00EC20B9" w:rsidP="00EC20B9">
      <w:pPr>
        <w:pStyle w:val="NoSpacing"/>
        <w:rPr>
          <w:sz w:val="20"/>
          <w:szCs w:val="20"/>
        </w:rPr>
      </w:pPr>
    </w:p>
    <w:p w:rsidR="00BC708A" w:rsidRPr="00EC20B9" w:rsidRDefault="00BC708A" w:rsidP="00EC20B9">
      <w:pPr>
        <w:pStyle w:val="NoSpacing"/>
        <w:rPr>
          <w:sz w:val="20"/>
          <w:szCs w:val="20"/>
        </w:rPr>
      </w:pPr>
      <w:r w:rsidRPr="00EC20B9">
        <w:rPr>
          <w:sz w:val="20"/>
          <w:szCs w:val="20"/>
        </w:rPr>
        <w:t>DEPARTMENT OF AGRICULTURE</w:t>
      </w:r>
    </w:p>
    <w:p w:rsidR="00BC708A" w:rsidRPr="00EC20B9" w:rsidRDefault="00BC708A" w:rsidP="00EC20B9">
      <w:pPr>
        <w:pStyle w:val="NoSpacing"/>
        <w:rPr>
          <w:sz w:val="20"/>
          <w:szCs w:val="20"/>
        </w:rPr>
      </w:pPr>
      <w:r w:rsidRPr="00EC20B9">
        <w:rPr>
          <w:sz w:val="20"/>
          <w:szCs w:val="20"/>
        </w:rPr>
        <w:t>Regional Field Unit No. 5</w:t>
      </w:r>
    </w:p>
    <w:p w:rsidR="00BC708A" w:rsidRPr="00EC20B9" w:rsidRDefault="00BC708A" w:rsidP="00EC20B9">
      <w:pPr>
        <w:pStyle w:val="NoSpacing"/>
        <w:rPr>
          <w:sz w:val="20"/>
          <w:szCs w:val="20"/>
        </w:rPr>
      </w:pPr>
      <w:r w:rsidRPr="00EC20B9">
        <w:rPr>
          <w:sz w:val="20"/>
          <w:szCs w:val="20"/>
        </w:rPr>
        <w:t xml:space="preserve">San Agustin, </w:t>
      </w:r>
      <w:proofErr w:type="spellStart"/>
      <w:r w:rsidRPr="00EC20B9">
        <w:rPr>
          <w:sz w:val="20"/>
          <w:szCs w:val="20"/>
        </w:rPr>
        <w:t>Pili</w:t>
      </w:r>
      <w:proofErr w:type="spellEnd"/>
      <w:r w:rsidRPr="00EC20B9">
        <w:rPr>
          <w:sz w:val="20"/>
          <w:szCs w:val="20"/>
        </w:rPr>
        <w:t xml:space="preserve">, </w:t>
      </w:r>
      <w:proofErr w:type="spellStart"/>
      <w:r w:rsidRPr="00EC20B9">
        <w:rPr>
          <w:sz w:val="20"/>
          <w:szCs w:val="20"/>
        </w:rPr>
        <w:t>Camarines</w:t>
      </w:r>
      <w:proofErr w:type="spellEnd"/>
      <w:r w:rsidRPr="00EC20B9">
        <w:rPr>
          <w:sz w:val="20"/>
          <w:szCs w:val="20"/>
        </w:rPr>
        <w:t xml:space="preserve"> Sur</w:t>
      </w:r>
    </w:p>
    <w:p w:rsidR="00BC708A" w:rsidRPr="00EC20B9" w:rsidRDefault="00BC708A" w:rsidP="00EC20B9">
      <w:pPr>
        <w:pStyle w:val="NoSpacing"/>
        <w:rPr>
          <w:sz w:val="20"/>
          <w:szCs w:val="20"/>
        </w:rPr>
      </w:pPr>
    </w:p>
    <w:p w:rsidR="00BC708A" w:rsidRPr="00EC20B9" w:rsidRDefault="00BC708A" w:rsidP="00EC20B9">
      <w:pPr>
        <w:pStyle w:val="NoSpacing"/>
        <w:rPr>
          <w:sz w:val="20"/>
          <w:szCs w:val="20"/>
        </w:rPr>
      </w:pPr>
      <w:r w:rsidRPr="00EC20B9">
        <w:rPr>
          <w:sz w:val="20"/>
          <w:szCs w:val="20"/>
        </w:rPr>
        <w:t>The Bids and Awards Committee</w:t>
      </w:r>
    </w:p>
    <w:p w:rsidR="00BC708A" w:rsidRPr="00097265" w:rsidRDefault="00BC708A" w:rsidP="00BC708A">
      <w:pPr>
        <w:rPr>
          <w:rFonts w:ascii="Times New Roman" w:hAnsi="Times New Roman"/>
          <w:color w:val="000000"/>
          <w:sz w:val="21"/>
          <w:szCs w:val="21"/>
        </w:rPr>
      </w:pPr>
    </w:p>
    <w:p w:rsidR="00BC708A" w:rsidRPr="00097265" w:rsidRDefault="00BC708A" w:rsidP="00BC708A">
      <w:pPr>
        <w:rPr>
          <w:rFonts w:ascii="Times New Roman" w:hAnsi="Times New Roman"/>
          <w:color w:val="000000"/>
          <w:sz w:val="21"/>
          <w:szCs w:val="21"/>
        </w:rPr>
      </w:pPr>
      <w:r w:rsidRPr="00097265">
        <w:rPr>
          <w:rFonts w:ascii="Times New Roman" w:hAnsi="Times New Roman"/>
          <w:color w:val="000000"/>
          <w:sz w:val="21"/>
          <w:szCs w:val="21"/>
        </w:rPr>
        <w:t>Gentlemen/ Ladies:</w:t>
      </w:r>
    </w:p>
    <w:p w:rsidR="00BC708A" w:rsidRPr="00097265" w:rsidRDefault="00BC708A" w:rsidP="00BC708A">
      <w:pPr>
        <w:rPr>
          <w:rFonts w:ascii="Times New Roman" w:hAnsi="Times New Roman"/>
          <w:color w:val="000000"/>
          <w:sz w:val="21"/>
          <w:szCs w:val="21"/>
        </w:rPr>
      </w:pPr>
    </w:p>
    <w:p w:rsidR="00BC708A" w:rsidRPr="00097265" w:rsidRDefault="00BC708A" w:rsidP="00BC708A">
      <w:pPr>
        <w:pStyle w:val="NoSpacing"/>
        <w:jc w:val="both"/>
        <w:rPr>
          <w:rFonts w:ascii="Times New Roman" w:hAnsi="Times New Roman"/>
          <w:b/>
          <w:sz w:val="21"/>
          <w:szCs w:val="21"/>
        </w:rPr>
      </w:pPr>
      <w:r w:rsidRPr="00097265">
        <w:rPr>
          <w:rFonts w:ascii="Times New Roman" w:hAnsi="Times New Roman"/>
          <w:sz w:val="21"/>
          <w:szCs w:val="21"/>
        </w:rPr>
        <w:tab/>
        <w:t>Having examined the bidding documents, the receipts of which is hereby duly acknowledge we the undersigned offer to supply/ deliver the goods requisitioned in C</w:t>
      </w:r>
      <w:r>
        <w:rPr>
          <w:rFonts w:ascii="Times New Roman" w:hAnsi="Times New Roman"/>
          <w:sz w:val="21"/>
          <w:szCs w:val="21"/>
        </w:rPr>
        <w:t xml:space="preserve">onformity </w:t>
      </w:r>
      <w:r w:rsidRPr="00097265">
        <w:rPr>
          <w:rFonts w:ascii="Times New Roman" w:hAnsi="Times New Roman"/>
          <w:sz w:val="21"/>
          <w:szCs w:val="21"/>
        </w:rPr>
        <w:t xml:space="preserve"> with the said bid documents for the total amount of</w:t>
      </w:r>
      <w:r w:rsidRPr="00097265">
        <w:rPr>
          <w:rFonts w:ascii="Times New Roman" w:hAnsi="Times New Roman"/>
          <w:b/>
          <w:sz w:val="21"/>
          <w:szCs w:val="21"/>
        </w:rPr>
        <w:t>__________________________________________________</w:t>
      </w:r>
      <w:r w:rsidRPr="00097265">
        <w:rPr>
          <w:rFonts w:ascii="Times New Roman" w:hAnsi="Times New Roman"/>
          <w:sz w:val="21"/>
          <w:szCs w:val="21"/>
        </w:rPr>
        <w:t>.</w:t>
      </w:r>
    </w:p>
    <w:p w:rsidR="00BC708A" w:rsidRPr="00097265" w:rsidRDefault="00BC708A" w:rsidP="00BC708A">
      <w:pPr>
        <w:pStyle w:val="NoSpacing"/>
        <w:jc w:val="both"/>
        <w:rPr>
          <w:rFonts w:ascii="Times New Roman" w:hAnsi="Times New Roman"/>
          <w:b/>
          <w:sz w:val="21"/>
          <w:szCs w:val="21"/>
        </w:rPr>
      </w:pPr>
      <w:r w:rsidRPr="00097265">
        <w:rPr>
          <w:rFonts w:ascii="Times New Roman" w:hAnsi="Times New Roman"/>
          <w:b/>
          <w:sz w:val="21"/>
          <w:szCs w:val="21"/>
        </w:rPr>
        <w:t>( Ᵽ______________________ )</w:t>
      </w:r>
    </w:p>
    <w:p w:rsidR="00BC708A" w:rsidRPr="00097265" w:rsidRDefault="00BC708A" w:rsidP="00BC708A">
      <w:pPr>
        <w:pStyle w:val="NoSpacing"/>
        <w:jc w:val="both"/>
        <w:rPr>
          <w:rFonts w:ascii="Times New Roman" w:hAnsi="Times New Roman"/>
          <w:b/>
          <w:sz w:val="21"/>
          <w:szCs w:val="21"/>
        </w:rPr>
      </w:pPr>
    </w:p>
    <w:p w:rsidR="00BC708A" w:rsidRPr="00097265" w:rsidRDefault="00BC708A" w:rsidP="00BC708A">
      <w:pPr>
        <w:pStyle w:val="NoSpacing"/>
        <w:jc w:val="both"/>
        <w:rPr>
          <w:rFonts w:ascii="Times New Roman" w:hAnsi="Times New Roman"/>
          <w:sz w:val="21"/>
          <w:szCs w:val="21"/>
        </w:rPr>
      </w:pPr>
      <w:r w:rsidRPr="00097265">
        <w:rPr>
          <w:rFonts w:ascii="Times New Roman" w:hAnsi="Times New Roman"/>
          <w:b/>
          <w:sz w:val="21"/>
          <w:szCs w:val="21"/>
        </w:rPr>
        <w:tab/>
      </w:r>
      <w:r w:rsidRPr="00097265">
        <w:rPr>
          <w:rFonts w:ascii="Times New Roman" w:hAnsi="Times New Roman"/>
          <w:sz w:val="21"/>
          <w:szCs w:val="21"/>
        </w:rPr>
        <w:t>Accompanying this Bid Form is our Bid Offer containing the details of the requisition and our offered items is specified quantity and unit price.</w:t>
      </w:r>
    </w:p>
    <w:p w:rsidR="00BC708A" w:rsidRPr="00097265" w:rsidRDefault="00BC708A" w:rsidP="00BC708A">
      <w:pPr>
        <w:pStyle w:val="NoSpacing"/>
        <w:jc w:val="both"/>
        <w:rPr>
          <w:rFonts w:ascii="Times New Roman" w:hAnsi="Times New Roman"/>
          <w:sz w:val="21"/>
          <w:szCs w:val="21"/>
        </w:rPr>
      </w:pPr>
    </w:p>
    <w:p w:rsidR="00BC708A" w:rsidRPr="00097265" w:rsidRDefault="00BC708A" w:rsidP="00BC708A">
      <w:pPr>
        <w:pStyle w:val="NoSpacing"/>
        <w:jc w:val="both"/>
        <w:rPr>
          <w:rFonts w:ascii="Times New Roman" w:hAnsi="Times New Roman"/>
          <w:sz w:val="21"/>
          <w:szCs w:val="21"/>
        </w:rPr>
      </w:pPr>
      <w:r w:rsidRPr="00097265">
        <w:rPr>
          <w:rFonts w:ascii="Times New Roman" w:hAnsi="Times New Roman"/>
          <w:sz w:val="21"/>
          <w:szCs w:val="21"/>
        </w:rPr>
        <w:tab/>
        <w:t>We undertake, if our Bid is duly accepted, to deliver the goods in accordance with the delivery schedule specified in the Schedule of Requirements.</w:t>
      </w:r>
    </w:p>
    <w:p w:rsidR="00BC708A" w:rsidRPr="00097265" w:rsidRDefault="00BC708A" w:rsidP="00BC708A">
      <w:pPr>
        <w:pStyle w:val="NoSpacing"/>
        <w:jc w:val="both"/>
        <w:rPr>
          <w:rFonts w:ascii="Times New Roman" w:hAnsi="Times New Roman"/>
          <w:sz w:val="21"/>
          <w:szCs w:val="21"/>
        </w:rPr>
      </w:pPr>
    </w:p>
    <w:p w:rsidR="00BC708A" w:rsidRPr="00097265" w:rsidRDefault="00BC708A" w:rsidP="00BC708A">
      <w:pPr>
        <w:pStyle w:val="NoSpacing"/>
        <w:jc w:val="both"/>
        <w:rPr>
          <w:rFonts w:ascii="Times New Roman" w:hAnsi="Times New Roman"/>
          <w:sz w:val="21"/>
          <w:szCs w:val="21"/>
        </w:rPr>
      </w:pPr>
      <w:r w:rsidRPr="00097265">
        <w:rPr>
          <w:rFonts w:ascii="Times New Roman" w:hAnsi="Times New Roman"/>
          <w:sz w:val="21"/>
          <w:szCs w:val="21"/>
        </w:rPr>
        <w:tab/>
        <w:t>We agree to abide by our Bid for the Bid validity period as set by the procuring entity but not exceeding one hundred twenty (120) calendar days from the date of the bids opening.</w:t>
      </w:r>
    </w:p>
    <w:p w:rsidR="00BC708A" w:rsidRPr="00097265" w:rsidRDefault="00BC708A" w:rsidP="00BC708A">
      <w:pPr>
        <w:pStyle w:val="NoSpacing"/>
        <w:jc w:val="both"/>
        <w:rPr>
          <w:rFonts w:ascii="Times New Roman" w:hAnsi="Times New Roman"/>
          <w:sz w:val="21"/>
          <w:szCs w:val="21"/>
        </w:rPr>
      </w:pPr>
    </w:p>
    <w:p w:rsidR="00BC708A" w:rsidRPr="00097265" w:rsidRDefault="00BC708A" w:rsidP="00BC708A">
      <w:pPr>
        <w:pStyle w:val="NoSpacing"/>
        <w:jc w:val="both"/>
        <w:rPr>
          <w:rFonts w:ascii="Times New Roman" w:hAnsi="Times New Roman"/>
          <w:sz w:val="21"/>
          <w:szCs w:val="21"/>
        </w:rPr>
      </w:pPr>
      <w:r w:rsidRPr="00097265">
        <w:rPr>
          <w:rFonts w:ascii="Times New Roman" w:hAnsi="Times New Roman"/>
          <w:sz w:val="21"/>
          <w:szCs w:val="21"/>
        </w:rPr>
        <w:tab/>
        <w:t>Until a formal contract is prepared and executed, this bid, together with your acceptance thereof thru Notice of Award, subject to all other Bid documents, shall be binding upon us.</w:t>
      </w:r>
    </w:p>
    <w:p w:rsidR="00BC708A" w:rsidRPr="00097265" w:rsidRDefault="00BC708A" w:rsidP="00BC708A">
      <w:pPr>
        <w:pStyle w:val="NoSpacing"/>
        <w:jc w:val="both"/>
        <w:rPr>
          <w:rFonts w:ascii="Times New Roman" w:hAnsi="Times New Roman"/>
          <w:sz w:val="21"/>
          <w:szCs w:val="21"/>
        </w:rPr>
      </w:pPr>
    </w:p>
    <w:p w:rsidR="00BC708A" w:rsidRPr="00097265" w:rsidRDefault="00BC708A" w:rsidP="00BC708A">
      <w:pPr>
        <w:pStyle w:val="NoSpacing"/>
        <w:jc w:val="both"/>
        <w:rPr>
          <w:rFonts w:ascii="Times New Roman" w:hAnsi="Times New Roman"/>
          <w:sz w:val="21"/>
          <w:szCs w:val="21"/>
        </w:rPr>
      </w:pPr>
      <w:r w:rsidRPr="00097265">
        <w:rPr>
          <w:rFonts w:ascii="Times New Roman" w:hAnsi="Times New Roman"/>
          <w:sz w:val="21"/>
          <w:szCs w:val="21"/>
        </w:rPr>
        <w:tab/>
        <w:t>We understand that you are not bound to accept the lowest of any Bid that you may receive.</w:t>
      </w:r>
    </w:p>
    <w:p w:rsidR="00BC708A" w:rsidRPr="00097265" w:rsidRDefault="00BC708A" w:rsidP="00BC708A">
      <w:pPr>
        <w:pStyle w:val="NoSpacing"/>
        <w:jc w:val="both"/>
        <w:rPr>
          <w:rFonts w:ascii="Times New Roman" w:hAnsi="Times New Roman"/>
          <w:sz w:val="21"/>
          <w:szCs w:val="21"/>
        </w:rPr>
      </w:pPr>
    </w:p>
    <w:p w:rsidR="00BC708A" w:rsidRPr="00097265" w:rsidRDefault="00BC708A" w:rsidP="00BC708A">
      <w:pPr>
        <w:pStyle w:val="NoSpacing"/>
        <w:jc w:val="both"/>
        <w:rPr>
          <w:rFonts w:ascii="Times New Roman" w:hAnsi="Times New Roman"/>
          <w:sz w:val="21"/>
          <w:szCs w:val="21"/>
        </w:rPr>
      </w:pPr>
      <w:r w:rsidRPr="00097265">
        <w:rPr>
          <w:rFonts w:ascii="Times New Roman" w:hAnsi="Times New Roman"/>
          <w:sz w:val="21"/>
          <w:szCs w:val="21"/>
        </w:rPr>
        <w:tab/>
        <w:t>We certify that we complied with the eligibility requirements as specified under RA 9184 and its IRR and the Bidding documents.</w:t>
      </w:r>
    </w:p>
    <w:p w:rsidR="00BC708A" w:rsidRPr="00097265" w:rsidRDefault="00BC708A" w:rsidP="00BC708A">
      <w:pPr>
        <w:pStyle w:val="NoSpacing"/>
        <w:jc w:val="both"/>
        <w:rPr>
          <w:rFonts w:ascii="Times New Roman" w:hAnsi="Times New Roman"/>
          <w:sz w:val="21"/>
          <w:szCs w:val="21"/>
        </w:rPr>
      </w:pPr>
    </w:p>
    <w:p w:rsidR="00BC708A" w:rsidRPr="00097265" w:rsidRDefault="00BC708A" w:rsidP="00BC708A">
      <w:pPr>
        <w:pStyle w:val="NoSpacing"/>
        <w:jc w:val="both"/>
        <w:rPr>
          <w:rFonts w:ascii="Times New Roman" w:hAnsi="Times New Roman"/>
          <w:sz w:val="21"/>
          <w:szCs w:val="21"/>
        </w:rPr>
      </w:pPr>
      <w:r w:rsidRPr="00097265">
        <w:rPr>
          <w:rFonts w:ascii="Times New Roman" w:hAnsi="Times New Roman"/>
          <w:sz w:val="21"/>
          <w:szCs w:val="21"/>
        </w:rPr>
        <w:tab/>
      </w:r>
      <w:proofErr w:type="gramStart"/>
      <w:r w:rsidRPr="00097265">
        <w:rPr>
          <w:rFonts w:ascii="Times New Roman" w:hAnsi="Times New Roman"/>
          <w:sz w:val="21"/>
          <w:szCs w:val="21"/>
        </w:rPr>
        <w:t>Dated this _________</w:t>
      </w:r>
      <w:r>
        <w:rPr>
          <w:rFonts w:ascii="Times New Roman" w:hAnsi="Times New Roman"/>
          <w:sz w:val="21"/>
          <w:szCs w:val="21"/>
        </w:rPr>
        <w:t xml:space="preserve"> day of ___________________ 2021</w:t>
      </w:r>
      <w:r w:rsidRPr="00097265">
        <w:rPr>
          <w:rFonts w:ascii="Times New Roman" w:hAnsi="Times New Roman"/>
          <w:sz w:val="21"/>
          <w:szCs w:val="21"/>
        </w:rPr>
        <w:t>.</w:t>
      </w:r>
      <w:proofErr w:type="gramEnd"/>
    </w:p>
    <w:p w:rsidR="00BC708A" w:rsidRDefault="00BC708A" w:rsidP="00BC708A">
      <w:pPr>
        <w:pStyle w:val="NoSpacing"/>
        <w:jc w:val="right"/>
        <w:rPr>
          <w:rFonts w:ascii="Georgia" w:hAnsi="Georgia"/>
          <w:sz w:val="21"/>
          <w:szCs w:val="21"/>
        </w:rPr>
      </w:pPr>
    </w:p>
    <w:p w:rsidR="00BC708A" w:rsidRDefault="00BC708A" w:rsidP="00BC708A">
      <w:pPr>
        <w:pStyle w:val="NoSpacing"/>
        <w:jc w:val="right"/>
        <w:rPr>
          <w:rFonts w:ascii="Georgia" w:hAnsi="Georgia"/>
          <w:sz w:val="21"/>
          <w:szCs w:val="21"/>
        </w:rPr>
      </w:pPr>
    </w:p>
    <w:p w:rsidR="00BC708A" w:rsidRDefault="00BC708A" w:rsidP="00BC708A">
      <w:pPr>
        <w:pStyle w:val="NoSpacing"/>
        <w:jc w:val="right"/>
        <w:rPr>
          <w:rFonts w:ascii="Georgia" w:hAnsi="Georgia"/>
          <w:sz w:val="21"/>
          <w:szCs w:val="21"/>
        </w:rPr>
      </w:pPr>
    </w:p>
    <w:p w:rsidR="00BC708A" w:rsidRDefault="00BC708A" w:rsidP="00BC708A">
      <w:pPr>
        <w:pStyle w:val="NoSpacing"/>
        <w:jc w:val="right"/>
        <w:rPr>
          <w:rFonts w:ascii="Georgia" w:hAnsi="Georgia"/>
          <w:sz w:val="21"/>
          <w:szCs w:val="21"/>
        </w:rPr>
      </w:pPr>
    </w:p>
    <w:p w:rsidR="00BC708A" w:rsidRDefault="00BC708A" w:rsidP="00BC708A">
      <w:pPr>
        <w:pStyle w:val="NoSpacing"/>
        <w:jc w:val="right"/>
        <w:rPr>
          <w:rFonts w:ascii="Georgia" w:hAnsi="Georgia"/>
          <w:sz w:val="21"/>
          <w:szCs w:val="21"/>
        </w:rPr>
      </w:pPr>
    </w:p>
    <w:p w:rsidR="00BC708A" w:rsidRDefault="00BC708A" w:rsidP="00BC708A">
      <w:pPr>
        <w:pStyle w:val="NoSpacing"/>
        <w:jc w:val="right"/>
        <w:rPr>
          <w:rFonts w:ascii="Georgia" w:hAnsi="Georgia"/>
          <w:sz w:val="21"/>
          <w:szCs w:val="21"/>
        </w:rPr>
      </w:pPr>
    </w:p>
    <w:p w:rsidR="00BC708A" w:rsidRPr="00097265" w:rsidRDefault="00BC708A" w:rsidP="00BC708A">
      <w:pPr>
        <w:pStyle w:val="NoSpacing"/>
        <w:rPr>
          <w:rFonts w:ascii="Times New Roman" w:hAnsi="Times New Roman"/>
          <w:sz w:val="21"/>
          <w:szCs w:val="21"/>
        </w:rPr>
      </w:pPr>
      <w:r>
        <w:rPr>
          <w:rFonts w:ascii="Times New Roman" w:hAnsi="Times New Roman"/>
          <w:sz w:val="21"/>
          <w:szCs w:val="21"/>
        </w:rPr>
        <w:t xml:space="preserve">                                                                              _______________________________</w:t>
      </w:r>
    </w:p>
    <w:p w:rsidR="00BC708A" w:rsidRPr="00097265" w:rsidRDefault="00BC708A" w:rsidP="00BC708A">
      <w:pPr>
        <w:pStyle w:val="NoSpacing"/>
        <w:rPr>
          <w:rFonts w:ascii="Times New Roman" w:hAnsi="Times New Roman"/>
          <w:sz w:val="21"/>
          <w:szCs w:val="21"/>
        </w:rPr>
      </w:pPr>
      <w:r w:rsidRPr="00097265">
        <w:rPr>
          <w:rFonts w:ascii="Times New Roman" w:hAnsi="Times New Roman"/>
          <w:b/>
          <w:sz w:val="21"/>
          <w:szCs w:val="21"/>
        </w:rPr>
        <w:tab/>
      </w:r>
      <w:r w:rsidRPr="00097265">
        <w:rPr>
          <w:rFonts w:ascii="Times New Roman" w:hAnsi="Times New Roman"/>
          <w:b/>
          <w:sz w:val="21"/>
          <w:szCs w:val="21"/>
        </w:rPr>
        <w:tab/>
      </w:r>
      <w:r w:rsidRPr="00097265">
        <w:rPr>
          <w:rFonts w:ascii="Times New Roman" w:hAnsi="Times New Roman"/>
          <w:b/>
          <w:sz w:val="21"/>
          <w:szCs w:val="21"/>
        </w:rPr>
        <w:tab/>
      </w:r>
      <w:r w:rsidRPr="00097265">
        <w:rPr>
          <w:rFonts w:ascii="Times New Roman" w:hAnsi="Times New Roman"/>
          <w:b/>
          <w:sz w:val="21"/>
          <w:szCs w:val="21"/>
        </w:rPr>
        <w:tab/>
      </w:r>
      <w:r w:rsidRPr="00097265">
        <w:rPr>
          <w:rFonts w:ascii="Times New Roman" w:hAnsi="Times New Roman"/>
          <w:b/>
          <w:sz w:val="21"/>
          <w:szCs w:val="21"/>
        </w:rPr>
        <w:tab/>
      </w:r>
      <w:r>
        <w:rPr>
          <w:rFonts w:ascii="Times New Roman" w:hAnsi="Times New Roman"/>
          <w:b/>
          <w:sz w:val="21"/>
          <w:szCs w:val="21"/>
        </w:rPr>
        <w:t xml:space="preserve">              </w:t>
      </w:r>
      <w:r>
        <w:rPr>
          <w:rFonts w:ascii="Times New Roman" w:hAnsi="Times New Roman"/>
          <w:sz w:val="21"/>
          <w:szCs w:val="21"/>
        </w:rPr>
        <w:t>(Name and Signature of Bidder or</w:t>
      </w:r>
    </w:p>
    <w:p w:rsidR="00BC708A" w:rsidRPr="00097265" w:rsidRDefault="00BC708A" w:rsidP="00BC708A">
      <w:pPr>
        <w:pStyle w:val="NoSpacing"/>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w:t>
      </w:r>
      <w:r w:rsidRPr="00097265">
        <w:rPr>
          <w:rFonts w:ascii="Times New Roman" w:hAnsi="Times New Roman"/>
          <w:sz w:val="21"/>
          <w:szCs w:val="21"/>
        </w:rPr>
        <w:t>Authorized Representative)</w:t>
      </w:r>
    </w:p>
    <w:p w:rsidR="00BC708A" w:rsidRPr="00097265" w:rsidRDefault="00BC708A" w:rsidP="00BC708A">
      <w:pPr>
        <w:pStyle w:val="NoSpacing"/>
        <w:rPr>
          <w:rFonts w:ascii="Times New Roman" w:hAnsi="Times New Roman"/>
          <w:sz w:val="21"/>
          <w:szCs w:val="21"/>
        </w:rPr>
      </w:pPr>
    </w:p>
    <w:p w:rsidR="00BC708A" w:rsidRDefault="00BC708A" w:rsidP="00BC708A">
      <w:pPr>
        <w:pStyle w:val="NoSpacing"/>
        <w:rPr>
          <w:rFonts w:ascii="Times New Roman" w:hAnsi="Times New Roman"/>
          <w:sz w:val="21"/>
          <w:szCs w:val="21"/>
        </w:rPr>
      </w:pPr>
      <w:r w:rsidRPr="00097265">
        <w:rPr>
          <w:rFonts w:ascii="Times New Roman" w:hAnsi="Times New Roman"/>
          <w:sz w:val="21"/>
          <w:szCs w:val="21"/>
        </w:rPr>
        <w:tab/>
      </w:r>
      <w:r w:rsidRPr="00097265">
        <w:rPr>
          <w:rFonts w:ascii="Times New Roman" w:hAnsi="Times New Roman"/>
          <w:sz w:val="21"/>
          <w:szCs w:val="21"/>
        </w:rPr>
        <w:tab/>
      </w:r>
      <w:r>
        <w:rPr>
          <w:rFonts w:ascii="Times New Roman" w:hAnsi="Times New Roman"/>
          <w:sz w:val="21"/>
          <w:szCs w:val="21"/>
        </w:rPr>
        <w:t xml:space="preserve">  </w:t>
      </w:r>
    </w:p>
    <w:p w:rsidR="00BC708A" w:rsidRDefault="00BC708A" w:rsidP="00BC708A">
      <w:pPr>
        <w:pStyle w:val="NoSpacing"/>
        <w:rPr>
          <w:rFonts w:ascii="Times New Roman" w:hAnsi="Times New Roman"/>
          <w:sz w:val="21"/>
          <w:szCs w:val="21"/>
        </w:rPr>
      </w:pPr>
      <w:r>
        <w:rPr>
          <w:rFonts w:ascii="Times New Roman" w:hAnsi="Times New Roman"/>
          <w:sz w:val="21"/>
          <w:szCs w:val="21"/>
        </w:rPr>
        <w:t xml:space="preserve">                                                                 </w:t>
      </w:r>
    </w:p>
    <w:p w:rsidR="00BC708A" w:rsidRPr="00097265" w:rsidRDefault="00BC708A" w:rsidP="00BC708A">
      <w:pPr>
        <w:pStyle w:val="NoSpacing"/>
        <w:rPr>
          <w:rFonts w:ascii="Times New Roman" w:hAnsi="Times New Roman"/>
          <w:sz w:val="21"/>
          <w:szCs w:val="21"/>
        </w:rPr>
      </w:pPr>
      <w:r>
        <w:rPr>
          <w:rFonts w:ascii="Times New Roman" w:hAnsi="Times New Roman"/>
          <w:sz w:val="21"/>
          <w:szCs w:val="21"/>
        </w:rPr>
        <w:t xml:space="preserve"> </w:t>
      </w:r>
      <w:r w:rsidRPr="00097265">
        <w:rPr>
          <w:rFonts w:ascii="Times New Roman" w:hAnsi="Times New Roman"/>
          <w:sz w:val="21"/>
          <w:szCs w:val="21"/>
        </w:rPr>
        <w:t xml:space="preserve">   __________________________</w:t>
      </w:r>
      <w:r>
        <w:rPr>
          <w:rFonts w:ascii="Times New Roman" w:hAnsi="Times New Roman"/>
          <w:sz w:val="21"/>
          <w:szCs w:val="21"/>
        </w:rPr>
        <w:t xml:space="preserve">__         </w:t>
      </w:r>
      <w:r w:rsidRPr="00097265">
        <w:rPr>
          <w:rFonts w:ascii="Times New Roman" w:hAnsi="Times New Roman"/>
          <w:sz w:val="21"/>
          <w:szCs w:val="21"/>
        </w:rPr>
        <w:t xml:space="preserve">    </w:t>
      </w:r>
      <w:r>
        <w:rPr>
          <w:rFonts w:ascii="Times New Roman" w:hAnsi="Times New Roman"/>
          <w:sz w:val="21"/>
          <w:szCs w:val="21"/>
        </w:rPr>
        <w:t xml:space="preserve">       </w:t>
      </w:r>
      <w:r w:rsidRPr="00097265">
        <w:rPr>
          <w:rFonts w:ascii="Times New Roman" w:hAnsi="Times New Roman"/>
          <w:sz w:val="21"/>
          <w:szCs w:val="21"/>
        </w:rPr>
        <w:t xml:space="preserve">   _______</w:t>
      </w:r>
      <w:r>
        <w:rPr>
          <w:rFonts w:ascii="Times New Roman" w:hAnsi="Times New Roman"/>
          <w:sz w:val="21"/>
          <w:szCs w:val="21"/>
        </w:rPr>
        <w:t>_________________________</w:t>
      </w:r>
    </w:p>
    <w:p w:rsidR="00BC708A" w:rsidRPr="00097265" w:rsidRDefault="00BC708A" w:rsidP="00BC708A">
      <w:pPr>
        <w:pStyle w:val="NoSpacing"/>
        <w:rPr>
          <w:rFonts w:ascii="Times New Roman" w:hAnsi="Times New Roman"/>
          <w:sz w:val="21"/>
          <w:szCs w:val="21"/>
        </w:rPr>
      </w:pPr>
      <w:r w:rsidRPr="00097265">
        <w:rPr>
          <w:rFonts w:ascii="Times New Roman" w:hAnsi="Times New Roman"/>
          <w:sz w:val="21"/>
          <w:szCs w:val="21"/>
        </w:rPr>
        <w:tab/>
      </w:r>
      <w:r>
        <w:rPr>
          <w:rFonts w:ascii="Times New Roman" w:hAnsi="Times New Roman"/>
          <w:sz w:val="21"/>
          <w:szCs w:val="21"/>
        </w:rPr>
        <w:t xml:space="preserve">   Date of Bidding</w:t>
      </w:r>
      <w:r>
        <w:rPr>
          <w:rFonts w:ascii="Times New Roman" w:hAnsi="Times New Roman"/>
          <w:sz w:val="21"/>
          <w:szCs w:val="21"/>
        </w:rPr>
        <w:tab/>
        <w:t xml:space="preserve">       </w:t>
      </w:r>
      <w:r w:rsidRPr="00097265">
        <w:rPr>
          <w:rFonts w:ascii="Times New Roman" w:hAnsi="Times New Roman"/>
          <w:sz w:val="21"/>
          <w:szCs w:val="21"/>
        </w:rPr>
        <w:tab/>
      </w:r>
      <w:r>
        <w:rPr>
          <w:rFonts w:ascii="Times New Roman" w:hAnsi="Times New Roman"/>
          <w:sz w:val="21"/>
          <w:szCs w:val="21"/>
        </w:rPr>
        <w:t xml:space="preserve">                       </w:t>
      </w:r>
      <w:r w:rsidRPr="00097265">
        <w:rPr>
          <w:rFonts w:ascii="Times New Roman" w:hAnsi="Times New Roman"/>
          <w:sz w:val="21"/>
          <w:szCs w:val="21"/>
        </w:rPr>
        <w:t xml:space="preserve">  (Address and Telephone No.)</w:t>
      </w:r>
    </w:p>
    <w:p w:rsidR="00BC708A" w:rsidRDefault="00BC708A" w:rsidP="00BC708A">
      <w:pPr>
        <w:rPr>
          <w:sz w:val="21"/>
          <w:szCs w:val="21"/>
        </w:rPr>
      </w:pPr>
    </w:p>
    <w:p w:rsidR="00BC708A" w:rsidRDefault="00BC708A" w:rsidP="00BC708A">
      <w:pPr>
        <w:rPr>
          <w:sz w:val="21"/>
          <w:szCs w:val="21"/>
        </w:rPr>
      </w:pPr>
    </w:p>
    <w:p w:rsidR="00BC708A" w:rsidRDefault="00BC708A" w:rsidP="00BC708A">
      <w:pPr>
        <w:spacing w:line="200" w:lineRule="exact"/>
      </w:pPr>
    </w:p>
    <w:p w:rsidR="00BC708A" w:rsidRDefault="00BC708A" w:rsidP="00BC708A">
      <w:pPr>
        <w:spacing w:line="317" w:lineRule="exact"/>
      </w:pPr>
    </w:p>
    <w:p w:rsidR="00BC708A" w:rsidRDefault="00BC708A" w:rsidP="00BC708A">
      <w:pPr>
        <w:pStyle w:val="BodyText"/>
        <w:rPr>
          <w:rFonts w:eastAsia="Arial"/>
          <w:i/>
        </w:rPr>
      </w:pPr>
    </w:p>
    <w:p w:rsidR="00BC708A" w:rsidRDefault="00BC708A" w:rsidP="00BC708A">
      <w:pPr>
        <w:pStyle w:val="BodyText"/>
        <w:rPr>
          <w:rFonts w:eastAsia="Arial"/>
          <w:i/>
        </w:rPr>
      </w:pPr>
    </w:p>
    <w:p w:rsidR="00AC75F4" w:rsidRDefault="00BC708A" w:rsidP="00BC708A">
      <w:pPr>
        <w:pStyle w:val="NoSpacing"/>
        <w:rPr>
          <w:rFonts w:ascii="Times New Roman" w:hAnsi="Times New Roman"/>
          <w:sz w:val="21"/>
          <w:szCs w:val="21"/>
        </w:rPr>
      </w:pPr>
      <w:r>
        <w:rPr>
          <w:rFonts w:ascii="Times New Roman" w:hAnsi="Times New Roman"/>
          <w:sz w:val="21"/>
          <w:szCs w:val="21"/>
        </w:rPr>
        <w:t xml:space="preserve">  </w:t>
      </w:r>
      <w:r w:rsidR="007F2A32">
        <w:rPr>
          <w:rFonts w:ascii="Times New Roman" w:hAnsi="Times New Roman"/>
          <w:sz w:val="21"/>
          <w:szCs w:val="21"/>
        </w:rPr>
        <w:t xml:space="preserve">                            </w:t>
      </w:r>
      <w:r>
        <w:rPr>
          <w:rFonts w:ascii="Times New Roman" w:hAnsi="Times New Roman"/>
          <w:sz w:val="21"/>
          <w:szCs w:val="21"/>
        </w:rPr>
        <w:t xml:space="preserve">                       </w:t>
      </w:r>
    </w:p>
    <w:p w:rsidR="00BC708A" w:rsidRDefault="00BC708A" w:rsidP="00BC708A">
      <w:pPr>
        <w:pStyle w:val="NoSpacing"/>
        <w:rPr>
          <w:rFonts w:ascii="Times New Roman" w:hAnsi="Times New Roman"/>
          <w:sz w:val="21"/>
          <w:szCs w:val="21"/>
        </w:rPr>
      </w:pPr>
    </w:p>
    <w:p w:rsidR="00BC708A" w:rsidRDefault="00BC708A" w:rsidP="00BC708A">
      <w:pPr>
        <w:pStyle w:val="NoSpacing"/>
        <w:rPr>
          <w:rFonts w:ascii="Times New Roman" w:hAnsi="Times New Roman"/>
          <w:sz w:val="21"/>
          <w:szCs w:val="21"/>
        </w:rPr>
      </w:pPr>
    </w:p>
    <w:p w:rsidR="0087111B" w:rsidRDefault="0087111B" w:rsidP="00BC708A">
      <w:pPr>
        <w:pStyle w:val="NoSpacing"/>
        <w:rPr>
          <w:rFonts w:ascii="Times New Roman" w:hAnsi="Times New Roman"/>
          <w:sz w:val="21"/>
          <w:szCs w:val="21"/>
        </w:rPr>
      </w:pPr>
    </w:p>
    <w:p w:rsidR="007909BC" w:rsidRDefault="007909BC" w:rsidP="00BC708A">
      <w:pPr>
        <w:pStyle w:val="NoSpacing"/>
        <w:rPr>
          <w:rFonts w:ascii="Times New Roman" w:hAnsi="Times New Roman"/>
          <w:sz w:val="21"/>
          <w:szCs w:val="21"/>
        </w:rPr>
      </w:pPr>
    </w:p>
    <w:p w:rsidR="007909BC" w:rsidRDefault="007909BC" w:rsidP="00BC708A">
      <w:pPr>
        <w:pStyle w:val="NoSpacing"/>
        <w:rPr>
          <w:rFonts w:ascii="Times New Roman" w:hAnsi="Times New Roman"/>
          <w:sz w:val="21"/>
          <w:szCs w:val="21"/>
        </w:rPr>
      </w:pPr>
      <w:r>
        <w:rPr>
          <w:rFonts w:ascii="Times New Roman" w:hAnsi="Times New Roman"/>
          <w:sz w:val="21"/>
          <w:szCs w:val="21"/>
        </w:rPr>
        <w:t>Project Title</w:t>
      </w:r>
      <w:r>
        <w:rPr>
          <w:rFonts w:ascii="Times New Roman" w:hAnsi="Times New Roman"/>
          <w:sz w:val="21"/>
          <w:szCs w:val="21"/>
        </w:rPr>
        <w:tab/>
        <w:t>: REPAIR OF SOLAR POWERED IRRIGATION SYSTEM</w:t>
      </w:r>
    </w:p>
    <w:p w:rsidR="007909BC" w:rsidRDefault="007909BC" w:rsidP="00BC708A">
      <w:pPr>
        <w:pStyle w:val="NoSpacing"/>
        <w:rPr>
          <w:rFonts w:ascii="Times New Roman" w:hAnsi="Times New Roman"/>
          <w:sz w:val="21"/>
          <w:szCs w:val="21"/>
        </w:rPr>
      </w:pPr>
      <w:r>
        <w:rPr>
          <w:rFonts w:ascii="Times New Roman" w:hAnsi="Times New Roman"/>
          <w:sz w:val="21"/>
          <w:szCs w:val="21"/>
        </w:rPr>
        <w:t>Location</w:t>
      </w:r>
      <w:r>
        <w:rPr>
          <w:rFonts w:ascii="Times New Roman" w:hAnsi="Times New Roman"/>
          <w:sz w:val="21"/>
          <w:szCs w:val="21"/>
        </w:rPr>
        <w:tab/>
        <w:t xml:space="preserve">: CBES, DA-Compound, San Agustin, </w:t>
      </w:r>
      <w:proofErr w:type="spellStart"/>
      <w:r>
        <w:rPr>
          <w:rFonts w:ascii="Times New Roman" w:hAnsi="Times New Roman"/>
          <w:sz w:val="21"/>
          <w:szCs w:val="21"/>
        </w:rPr>
        <w:t>Pili</w:t>
      </w:r>
      <w:proofErr w:type="spellEnd"/>
      <w:r>
        <w:rPr>
          <w:rFonts w:ascii="Times New Roman" w:hAnsi="Times New Roman"/>
          <w:sz w:val="21"/>
          <w:szCs w:val="21"/>
        </w:rPr>
        <w:t xml:space="preserve">, </w:t>
      </w:r>
      <w:proofErr w:type="spellStart"/>
      <w:r>
        <w:rPr>
          <w:rFonts w:ascii="Times New Roman" w:hAnsi="Times New Roman"/>
          <w:sz w:val="21"/>
          <w:szCs w:val="21"/>
        </w:rPr>
        <w:t>Camarines</w:t>
      </w:r>
      <w:proofErr w:type="spellEnd"/>
      <w:r>
        <w:rPr>
          <w:rFonts w:ascii="Times New Roman" w:hAnsi="Times New Roman"/>
          <w:sz w:val="21"/>
          <w:szCs w:val="21"/>
        </w:rPr>
        <w:t xml:space="preserve"> Sur</w:t>
      </w:r>
    </w:p>
    <w:p w:rsidR="007909BC" w:rsidRDefault="007909BC" w:rsidP="00BC708A">
      <w:pPr>
        <w:pStyle w:val="NoSpacing"/>
        <w:rPr>
          <w:rFonts w:ascii="Times New Roman" w:hAnsi="Times New Roman"/>
          <w:sz w:val="21"/>
          <w:szCs w:val="21"/>
        </w:rPr>
      </w:pPr>
      <w:r>
        <w:rPr>
          <w:rFonts w:ascii="Times New Roman" w:hAnsi="Times New Roman"/>
          <w:sz w:val="21"/>
          <w:szCs w:val="21"/>
        </w:rPr>
        <w:t>Estimated Cost</w:t>
      </w:r>
      <w:r>
        <w:rPr>
          <w:rFonts w:ascii="Times New Roman" w:hAnsi="Times New Roman"/>
          <w:sz w:val="21"/>
          <w:szCs w:val="21"/>
        </w:rPr>
        <w:tab/>
        <w:t>: P 200,000.00</w:t>
      </w:r>
    </w:p>
    <w:p w:rsidR="007909BC" w:rsidRDefault="007909BC" w:rsidP="00BC708A">
      <w:pPr>
        <w:pStyle w:val="NoSpacing"/>
        <w:rPr>
          <w:rFonts w:ascii="Times New Roman" w:hAnsi="Times New Roman"/>
          <w:sz w:val="21"/>
          <w:szCs w:val="21"/>
        </w:rPr>
      </w:pPr>
      <w:r>
        <w:rPr>
          <w:rFonts w:ascii="Times New Roman" w:hAnsi="Times New Roman"/>
          <w:sz w:val="21"/>
          <w:szCs w:val="21"/>
        </w:rPr>
        <w:t>Subject</w:t>
      </w:r>
      <w:r>
        <w:rPr>
          <w:rFonts w:ascii="Times New Roman" w:hAnsi="Times New Roman"/>
          <w:sz w:val="21"/>
          <w:szCs w:val="21"/>
        </w:rPr>
        <w:tab/>
      </w:r>
      <w:r>
        <w:rPr>
          <w:rFonts w:ascii="Times New Roman" w:hAnsi="Times New Roman"/>
          <w:sz w:val="21"/>
          <w:szCs w:val="21"/>
        </w:rPr>
        <w:tab/>
        <w:t>: Bill of Materials/Cost Proposal</w:t>
      </w:r>
    </w:p>
    <w:p w:rsidR="007909BC" w:rsidRDefault="007909BC" w:rsidP="00BC708A">
      <w:pPr>
        <w:pStyle w:val="NoSpacing"/>
        <w:rPr>
          <w:rFonts w:ascii="Times New Roman" w:hAnsi="Times New Roman"/>
          <w:sz w:val="21"/>
          <w:szCs w:val="21"/>
        </w:rPr>
      </w:pPr>
    </w:p>
    <w:p w:rsidR="007909BC" w:rsidRDefault="007909BC" w:rsidP="00BC708A">
      <w:pPr>
        <w:pStyle w:val="NoSpacing"/>
        <w:rPr>
          <w:rFonts w:ascii="Times New Roman" w:hAnsi="Times New Roman"/>
          <w:sz w:val="21"/>
          <w:szCs w:val="21"/>
        </w:rPr>
      </w:pPr>
    </w:p>
    <w:p w:rsidR="007909BC" w:rsidRDefault="007909BC" w:rsidP="00BC708A">
      <w:pPr>
        <w:pStyle w:val="NoSpacing"/>
        <w:rPr>
          <w:rFonts w:ascii="Times New Roman" w:hAnsi="Times New Roman"/>
          <w:sz w:val="21"/>
          <w:szCs w:val="21"/>
        </w:rPr>
      </w:pPr>
    </w:p>
    <w:p w:rsidR="007909BC" w:rsidRDefault="007909BC" w:rsidP="00BC708A">
      <w:pPr>
        <w:pStyle w:val="NoSpacing"/>
        <w:rPr>
          <w:rFonts w:ascii="Times New Roman" w:hAnsi="Times New Roman"/>
          <w:sz w:val="21"/>
          <w:szCs w:val="21"/>
        </w:rPr>
      </w:pPr>
    </w:p>
    <w:p w:rsidR="007909BC" w:rsidRDefault="007909BC" w:rsidP="007909BC">
      <w:pPr>
        <w:pStyle w:val="NoSpacing"/>
        <w:jc w:val="center"/>
        <w:rPr>
          <w:b/>
          <w:sz w:val="22"/>
          <w:szCs w:val="22"/>
        </w:rPr>
      </w:pPr>
      <w:r w:rsidRPr="00FC03EA">
        <w:rPr>
          <w:b/>
          <w:sz w:val="22"/>
          <w:szCs w:val="22"/>
        </w:rPr>
        <w:t>SUMMARY</w:t>
      </w:r>
    </w:p>
    <w:p w:rsidR="007909BC" w:rsidRDefault="007909BC" w:rsidP="007909BC">
      <w:pPr>
        <w:pStyle w:val="NoSpacing"/>
        <w:rPr>
          <w:b/>
          <w:sz w:val="22"/>
          <w:szCs w:val="22"/>
        </w:rPr>
      </w:pPr>
    </w:p>
    <w:p w:rsidR="00282262" w:rsidRDefault="007909BC" w:rsidP="007909BC">
      <w:pPr>
        <w:pStyle w:val="NoSpacing"/>
        <w:rPr>
          <w:b/>
          <w:sz w:val="22"/>
          <w:szCs w:val="22"/>
        </w:rPr>
      </w:pPr>
      <w:r>
        <w:rPr>
          <w:b/>
          <w:sz w:val="22"/>
          <w:szCs w:val="22"/>
        </w:rPr>
        <w:t>Item</w:t>
      </w:r>
      <w:r>
        <w:rPr>
          <w:b/>
          <w:sz w:val="22"/>
          <w:szCs w:val="22"/>
        </w:rPr>
        <w:tab/>
      </w:r>
      <w:r>
        <w:rPr>
          <w:b/>
          <w:sz w:val="22"/>
          <w:szCs w:val="22"/>
        </w:rPr>
        <w:tab/>
      </w:r>
      <w:r w:rsidR="00282262">
        <w:rPr>
          <w:b/>
          <w:sz w:val="22"/>
          <w:szCs w:val="22"/>
        </w:rPr>
        <w:t>Description</w:t>
      </w:r>
      <w:r w:rsidR="00282262">
        <w:rPr>
          <w:b/>
          <w:sz w:val="22"/>
          <w:szCs w:val="22"/>
        </w:rPr>
        <w:tab/>
      </w:r>
      <w:r w:rsidR="00282262">
        <w:rPr>
          <w:b/>
          <w:sz w:val="22"/>
          <w:szCs w:val="22"/>
        </w:rPr>
        <w:tab/>
      </w:r>
      <w:r w:rsidR="00282262">
        <w:rPr>
          <w:b/>
          <w:sz w:val="22"/>
          <w:szCs w:val="22"/>
        </w:rPr>
        <w:tab/>
      </w:r>
      <w:r w:rsidR="00282262">
        <w:rPr>
          <w:b/>
          <w:sz w:val="22"/>
          <w:szCs w:val="22"/>
        </w:rPr>
        <w:tab/>
      </w:r>
      <w:r w:rsidR="00282262">
        <w:rPr>
          <w:b/>
          <w:sz w:val="22"/>
          <w:szCs w:val="22"/>
        </w:rPr>
        <w:tab/>
      </w:r>
      <w:r w:rsidR="00282262">
        <w:rPr>
          <w:b/>
          <w:sz w:val="22"/>
          <w:szCs w:val="22"/>
        </w:rPr>
        <w:tab/>
        <w:t>Total Cost</w:t>
      </w:r>
    </w:p>
    <w:p w:rsidR="00282262" w:rsidRDefault="00282262" w:rsidP="007909BC">
      <w:pPr>
        <w:pStyle w:val="NoSpacing"/>
        <w:rPr>
          <w:b/>
          <w:sz w:val="22"/>
          <w:szCs w:val="22"/>
        </w:rPr>
      </w:pPr>
    </w:p>
    <w:p w:rsidR="00282262" w:rsidRPr="00282262" w:rsidRDefault="00282262" w:rsidP="007909BC">
      <w:pPr>
        <w:pStyle w:val="NoSpacing"/>
        <w:rPr>
          <w:sz w:val="22"/>
          <w:szCs w:val="22"/>
        </w:rPr>
      </w:pPr>
      <w:r w:rsidRPr="00282262">
        <w:rPr>
          <w:sz w:val="22"/>
          <w:szCs w:val="22"/>
        </w:rPr>
        <w:t>A</w:t>
      </w:r>
      <w:r w:rsidRPr="00282262">
        <w:rPr>
          <w:sz w:val="22"/>
          <w:szCs w:val="22"/>
        </w:rPr>
        <w:tab/>
      </w:r>
      <w:r w:rsidRPr="00282262">
        <w:rPr>
          <w:sz w:val="22"/>
          <w:szCs w:val="22"/>
        </w:rPr>
        <w:tab/>
        <w:t>Clearing works</w:t>
      </w:r>
      <w:r w:rsidRPr="00282262">
        <w:rPr>
          <w:sz w:val="22"/>
          <w:szCs w:val="22"/>
        </w:rPr>
        <w:tab/>
      </w:r>
      <w:r w:rsidRPr="00282262">
        <w:rPr>
          <w:sz w:val="22"/>
          <w:szCs w:val="22"/>
        </w:rPr>
        <w:tab/>
      </w:r>
      <w:r w:rsidRPr="00282262">
        <w:rPr>
          <w:sz w:val="22"/>
          <w:szCs w:val="22"/>
        </w:rPr>
        <w:tab/>
      </w:r>
      <w:r w:rsidRPr="00282262">
        <w:rPr>
          <w:sz w:val="22"/>
          <w:szCs w:val="22"/>
        </w:rPr>
        <w:tab/>
        <w:t>=</w:t>
      </w:r>
    </w:p>
    <w:p w:rsidR="00282262" w:rsidRPr="00282262" w:rsidRDefault="00282262" w:rsidP="007909BC">
      <w:pPr>
        <w:pStyle w:val="NoSpacing"/>
        <w:rPr>
          <w:sz w:val="22"/>
          <w:szCs w:val="22"/>
        </w:rPr>
      </w:pPr>
    </w:p>
    <w:p w:rsidR="00282262" w:rsidRPr="00282262" w:rsidRDefault="00282262" w:rsidP="007909BC">
      <w:pPr>
        <w:pStyle w:val="NoSpacing"/>
        <w:rPr>
          <w:sz w:val="22"/>
          <w:szCs w:val="22"/>
        </w:rPr>
      </w:pPr>
      <w:r w:rsidRPr="00282262">
        <w:rPr>
          <w:sz w:val="22"/>
          <w:szCs w:val="22"/>
        </w:rPr>
        <w:t>B</w:t>
      </w:r>
      <w:r w:rsidRPr="00282262">
        <w:rPr>
          <w:sz w:val="22"/>
          <w:szCs w:val="22"/>
        </w:rPr>
        <w:tab/>
      </w:r>
      <w:r w:rsidRPr="00282262">
        <w:rPr>
          <w:sz w:val="22"/>
          <w:szCs w:val="22"/>
        </w:rPr>
        <w:tab/>
        <w:t>Installation of system controller</w:t>
      </w:r>
      <w:r w:rsidRPr="00282262">
        <w:rPr>
          <w:sz w:val="22"/>
          <w:szCs w:val="22"/>
        </w:rPr>
        <w:tab/>
      </w:r>
      <w:r w:rsidRPr="00282262">
        <w:rPr>
          <w:sz w:val="22"/>
          <w:szCs w:val="22"/>
        </w:rPr>
        <w:tab/>
        <w:t>=</w:t>
      </w:r>
    </w:p>
    <w:p w:rsidR="00282262" w:rsidRPr="00282262" w:rsidRDefault="00282262" w:rsidP="007909BC">
      <w:pPr>
        <w:pStyle w:val="NoSpacing"/>
        <w:rPr>
          <w:sz w:val="22"/>
          <w:szCs w:val="22"/>
        </w:rPr>
      </w:pPr>
    </w:p>
    <w:p w:rsidR="00282262" w:rsidRPr="00282262" w:rsidRDefault="00282262" w:rsidP="007909BC">
      <w:pPr>
        <w:pStyle w:val="NoSpacing"/>
        <w:rPr>
          <w:sz w:val="22"/>
          <w:szCs w:val="22"/>
        </w:rPr>
      </w:pPr>
      <w:r w:rsidRPr="00282262">
        <w:rPr>
          <w:sz w:val="22"/>
          <w:szCs w:val="22"/>
        </w:rPr>
        <w:t>C</w:t>
      </w:r>
      <w:r w:rsidRPr="00282262">
        <w:rPr>
          <w:sz w:val="22"/>
          <w:szCs w:val="22"/>
        </w:rPr>
        <w:tab/>
      </w:r>
      <w:r w:rsidRPr="00282262">
        <w:rPr>
          <w:sz w:val="22"/>
          <w:szCs w:val="22"/>
        </w:rPr>
        <w:tab/>
        <w:t>System debugging</w:t>
      </w:r>
      <w:r w:rsidRPr="00282262">
        <w:rPr>
          <w:sz w:val="22"/>
          <w:szCs w:val="22"/>
        </w:rPr>
        <w:tab/>
      </w:r>
      <w:r w:rsidRPr="00282262">
        <w:rPr>
          <w:sz w:val="22"/>
          <w:szCs w:val="22"/>
        </w:rPr>
        <w:tab/>
      </w:r>
      <w:r w:rsidRPr="00282262">
        <w:rPr>
          <w:sz w:val="22"/>
          <w:szCs w:val="22"/>
        </w:rPr>
        <w:tab/>
      </w:r>
      <w:r w:rsidRPr="00282262">
        <w:rPr>
          <w:sz w:val="22"/>
          <w:szCs w:val="22"/>
        </w:rPr>
        <w:tab/>
        <w:t>=</w:t>
      </w:r>
    </w:p>
    <w:p w:rsidR="00282262" w:rsidRPr="00282262" w:rsidRDefault="00282262" w:rsidP="007909BC">
      <w:pPr>
        <w:pStyle w:val="NoSpacing"/>
        <w:rPr>
          <w:sz w:val="22"/>
          <w:szCs w:val="22"/>
        </w:rPr>
      </w:pPr>
    </w:p>
    <w:p w:rsidR="00282262" w:rsidRPr="00282262" w:rsidRDefault="00282262" w:rsidP="007909BC">
      <w:pPr>
        <w:pStyle w:val="NoSpacing"/>
        <w:rPr>
          <w:sz w:val="22"/>
          <w:szCs w:val="22"/>
        </w:rPr>
      </w:pPr>
      <w:r w:rsidRPr="00282262">
        <w:rPr>
          <w:sz w:val="22"/>
          <w:szCs w:val="22"/>
        </w:rPr>
        <w:t>D</w:t>
      </w:r>
      <w:r w:rsidRPr="00282262">
        <w:rPr>
          <w:sz w:val="22"/>
          <w:szCs w:val="22"/>
        </w:rPr>
        <w:tab/>
      </w:r>
      <w:r w:rsidRPr="00282262">
        <w:rPr>
          <w:sz w:val="22"/>
          <w:szCs w:val="22"/>
        </w:rPr>
        <w:tab/>
        <w:t>Pump check-up &amp; reinstallation</w:t>
      </w:r>
      <w:r w:rsidRPr="00282262">
        <w:rPr>
          <w:sz w:val="22"/>
          <w:szCs w:val="22"/>
        </w:rPr>
        <w:tab/>
      </w:r>
      <w:r w:rsidRPr="00282262">
        <w:rPr>
          <w:sz w:val="22"/>
          <w:szCs w:val="22"/>
        </w:rPr>
        <w:tab/>
        <w:t>=</w:t>
      </w:r>
    </w:p>
    <w:p w:rsidR="00282262" w:rsidRPr="00282262" w:rsidRDefault="00282262" w:rsidP="007909BC">
      <w:pPr>
        <w:pStyle w:val="NoSpacing"/>
        <w:rPr>
          <w:sz w:val="22"/>
          <w:szCs w:val="22"/>
        </w:rPr>
      </w:pPr>
    </w:p>
    <w:p w:rsidR="007909BC" w:rsidRPr="00282262" w:rsidRDefault="00282262" w:rsidP="007909BC">
      <w:pPr>
        <w:pStyle w:val="NoSpacing"/>
        <w:rPr>
          <w:sz w:val="22"/>
          <w:szCs w:val="22"/>
        </w:rPr>
      </w:pPr>
      <w:r w:rsidRPr="00282262">
        <w:rPr>
          <w:sz w:val="22"/>
          <w:szCs w:val="22"/>
        </w:rPr>
        <w:t>E</w:t>
      </w:r>
      <w:r w:rsidRPr="00282262">
        <w:rPr>
          <w:sz w:val="22"/>
          <w:szCs w:val="22"/>
        </w:rPr>
        <w:tab/>
      </w:r>
      <w:r w:rsidRPr="00282262">
        <w:rPr>
          <w:sz w:val="22"/>
          <w:szCs w:val="22"/>
        </w:rPr>
        <w:tab/>
        <w:t xml:space="preserve">Painting works </w:t>
      </w:r>
      <w:r w:rsidRPr="00282262">
        <w:rPr>
          <w:sz w:val="22"/>
          <w:szCs w:val="22"/>
        </w:rPr>
        <w:tab/>
      </w:r>
      <w:r w:rsidRPr="00282262">
        <w:rPr>
          <w:sz w:val="22"/>
          <w:szCs w:val="22"/>
        </w:rPr>
        <w:tab/>
      </w:r>
      <w:r w:rsidRPr="00282262">
        <w:rPr>
          <w:sz w:val="22"/>
          <w:szCs w:val="22"/>
        </w:rPr>
        <w:tab/>
      </w:r>
      <w:r w:rsidRPr="00282262">
        <w:rPr>
          <w:sz w:val="22"/>
          <w:szCs w:val="22"/>
        </w:rPr>
        <w:tab/>
        <w:t>=</w:t>
      </w:r>
    </w:p>
    <w:p w:rsidR="007909BC" w:rsidRPr="00282262" w:rsidRDefault="007909BC" w:rsidP="007909BC">
      <w:pPr>
        <w:pStyle w:val="NoSpacing"/>
        <w:rPr>
          <w:sz w:val="22"/>
          <w:szCs w:val="22"/>
        </w:rPr>
      </w:pPr>
    </w:p>
    <w:p w:rsidR="007909BC" w:rsidRPr="00282262" w:rsidRDefault="007909BC" w:rsidP="007909BC">
      <w:pPr>
        <w:pStyle w:val="NoSpacing"/>
        <w:rPr>
          <w:sz w:val="22"/>
          <w:szCs w:val="22"/>
        </w:rPr>
      </w:pPr>
    </w:p>
    <w:p w:rsidR="007909BC" w:rsidRDefault="00282262" w:rsidP="007909BC">
      <w:pPr>
        <w:pStyle w:val="NoSpacing"/>
        <w:rPr>
          <w:b/>
          <w:sz w:val="22"/>
          <w:szCs w:val="22"/>
        </w:rPr>
      </w:pPr>
      <w:r w:rsidRPr="00282262">
        <w:rPr>
          <w:sz w:val="22"/>
          <w:szCs w:val="22"/>
        </w:rPr>
        <w:tab/>
      </w:r>
      <w:r w:rsidRPr="00282262">
        <w:rPr>
          <w:sz w:val="22"/>
          <w:szCs w:val="22"/>
        </w:rPr>
        <w:tab/>
      </w:r>
      <w:r w:rsidRPr="00282262">
        <w:rPr>
          <w:sz w:val="22"/>
          <w:szCs w:val="22"/>
        </w:rPr>
        <w:tab/>
      </w:r>
      <w:r w:rsidRPr="00282262">
        <w:rPr>
          <w:sz w:val="22"/>
          <w:szCs w:val="22"/>
        </w:rPr>
        <w:tab/>
      </w:r>
      <w:r w:rsidRPr="00282262">
        <w:rPr>
          <w:b/>
          <w:sz w:val="22"/>
          <w:szCs w:val="22"/>
        </w:rPr>
        <w:t>EST. PROJECT COST</w:t>
      </w:r>
      <w:r w:rsidRPr="00282262">
        <w:rPr>
          <w:b/>
          <w:sz w:val="22"/>
          <w:szCs w:val="22"/>
        </w:rPr>
        <w:tab/>
        <w:t>=</w:t>
      </w:r>
    </w:p>
    <w:p w:rsidR="00282262" w:rsidRPr="00282262" w:rsidRDefault="00282262" w:rsidP="007909BC">
      <w:pPr>
        <w:pStyle w:val="NoSpacing"/>
        <w:rPr>
          <w:b/>
          <w:sz w:val="22"/>
          <w:szCs w:val="22"/>
        </w:rPr>
      </w:pP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t>SAY</w:t>
      </w:r>
      <w:r>
        <w:rPr>
          <w:b/>
          <w:sz w:val="22"/>
          <w:szCs w:val="22"/>
        </w:rPr>
        <w:tab/>
      </w:r>
      <w:r>
        <w:rPr>
          <w:b/>
          <w:sz w:val="22"/>
          <w:szCs w:val="22"/>
        </w:rPr>
        <w:tab/>
        <w:t>=</w:t>
      </w:r>
    </w:p>
    <w:p w:rsidR="007909BC" w:rsidRDefault="007909BC" w:rsidP="007909BC">
      <w:pPr>
        <w:pStyle w:val="NoSpacing"/>
        <w:rPr>
          <w:sz w:val="22"/>
          <w:szCs w:val="22"/>
        </w:rPr>
      </w:pPr>
      <w:r w:rsidRPr="00282262">
        <w:rPr>
          <w:sz w:val="22"/>
          <w:szCs w:val="22"/>
        </w:rPr>
        <w:t xml:space="preserve"> </w:t>
      </w:r>
    </w:p>
    <w:p w:rsidR="00282262" w:rsidRDefault="00282262" w:rsidP="007909BC">
      <w:pPr>
        <w:pStyle w:val="NoSpacing"/>
        <w:rPr>
          <w:sz w:val="22"/>
          <w:szCs w:val="22"/>
        </w:rPr>
      </w:pPr>
    </w:p>
    <w:p w:rsidR="00282262" w:rsidRDefault="00282262" w:rsidP="007909BC">
      <w:pPr>
        <w:pStyle w:val="NoSpacing"/>
        <w:rPr>
          <w:sz w:val="22"/>
          <w:szCs w:val="22"/>
        </w:rPr>
      </w:pPr>
    </w:p>
    <w:p w:rsidR="00282262" w:rsidRDefault="00282262" w:rsidP="007909BC">
      <w:pPr>
        <w:pStyle w:val="NoSpacing"/>
        <w:rPr>
          <w:sz w:val="22"/>
          <w:szCs w:val="22"/>
        </w:rPr>
      </w:pPr>
    </w:p>
    <w:p w:rsidR="00282262" w:rsidRDefault="00282262" w:rsidP="007909BC">
      <w:pPr>
        <w:pStyle w:val="NoSpacing"/>
        <w:rPr>
          <w:sz w:val="22"/>
          <w:szCs w:val="22"/>
        </w:rPr>
      </w:pPr>
    </w:p>
    <w:p w:rsidR="00282262" w:rsidRDefault="00282262" w:rsidP="007909BC">
      <w:pPr>
        <w:pStyle w:val="NoSpacing"/>
        <w:rPr>
          <w:sz w:val="22"/>
          <w:szCs w:val="22"/>
        </w:rPr>
      </w:pPr>
    </w:p>
    <w:p w:rsidR="00282262" w:rsidRDefault="00282262" w:rsidP="007909BC">
      <w:pPr>
        <w:pStyle w:val="NoSpacing"/>
        <w:rPr>
          <w:sz w:val="22"/>
          <w:szCs w:val="22"/>
        </w:rPr>
      </w:pPr>
    </w:p>
    <w:p w:rsidR="00282262" w:rsidRDefault="00282262" w:rsidP="007909BC">
      <w:pPr>
        <w:pStyle w:val="NoSpacing"/>
        <w:rPr>
          <w:sz w:val="22"/>
          <w:szCs w:val="22"/>
        </w:rPr>
      </w:pPr>
      <w:r>
        <w:rPr>
          <w:sz w:val="22"/>
          <w:szCs w:val="22"/>
        </w:rPr>
        <w:t>__________________________________</w:t>
      </w:r>
    </w:p>
    <w:p w:rsidR="00282262" w:rsidRDefault="00282262" w:rsidP="00282262">
      <w:pPr>
        <w:tabs>
          <w:tab w:val="right" w:pos="3600"/>
          <w:tab w:val="right" w:pos="4320"/>
          <w:tab w:val="right" w:pos="8460"/>
        </w:tabs>
        <w:suppressAutoHyphens/>
        <w:overflowPunct w:val="0"/>
        <w:autoSpaceDE w:val="0"/>
        <w:autoSpaceDN w:val="0"/>
        <w:adjustRightInd w:val="0"/>
        <w:spacing w:after="0" w:line="240" w:lineRule="auto"/>
        <w:jc w:val="both"/>
        <w:textAlignment w:val="baseline"/>
        <w:rPr>
          <w:rFonts w:ascii="Times New Roman" w:hAnsi="Times New Roman"/>
          <w:lang w:val="en-US"/>
        </w:rPr>
      </w:pPr>
      <w:r>
        <w:rPr>
          <w:rFonts w:ascii="Times New Roman" w:hAnsi="Times New Roman"/>
          <w:lang w:val="en-US"/>
        </w:rPr>
        <w:t xml:space="preserve">     NAME AND SIGNATURE OF BIDDER</w:t>
      </w:r>
    </w:p>
    <w:p w:rsidR="00282262" w:rsidRDefault="00282262" w:rsidP="007909BC">
      <w:pPr>
        <w:pStyle w:val="NoSpacing"/>
        <w:rPr>
          <w:sz w:val="22"/>
          <w:szCs w:val="22"/>
        </w:rPr>
      </w:pPr>
    </w:p>
    <w:p w:rsidR="00282262" w:rsidRDefault="00282262" w:rsidP="007909BC">
      <w:pPr>
        <w:pStyle w:val="NoSpacing"/>
        <w:rPr>
          <w:sz w:val="22"/>
          <w:szCs w:val="22"/>
        </w:rPr>
      </w:pPr>
    </w:p>
    <w:p w:rsidR="00282262" w:rsidRDefault="00282262" w:rsidP="007909BC">
      <w:pPr>
        <w:pStyle w:val="NoSpacing"/>
        <w:rPr>
          <w:sz w:val="22"/>
          <w:szCs w:val="22"/>
        </w:rPr>
      </w:pPr>
    </w:p>
    <w:p w:rsidR="00282262" w:rsidRDefault="00282262" w:rsidP="007909BC">
      <w:pPr>
        <w:pStyle w:val="NoSpacing"/>
        <w:rPr>
          <w:sz w:val="22"/>
          <w:szCs w:val="22"/>
        </w:rPr>
      </w:pPr>
    </w:p>
    <w:p w:rsidR="00282262" w:rsidRDefault="00282262" w:rsidP="007909BC">
      <w:pPr>
        <w:pStyle w:val="NoSpacing"/>
        <w:rPr>
          <w:sz w:val="22"/>
          <w:szCs w:val="22"/>
        </w:rPr>
      </w:pPr>
    </w:p>
    <w:p w:rsidR="00282262" w:rsidRDefault="00282262" w:rsidP="007909BC">
      <w:pPr>
        <w:pStyle w:val="NoSpacing"/>
        <w:rPr>
          <w:sz w:val="22"/>
          <w:szCs w:val="22"/>
        </w:rPr>
      </w:pPr>
    </w:p>
    <w:p w:rsidR="00282262" w:rsidRDefault="00282262" w:rsidP="007909BC">
      <w:pPr>
        <w:pStyle w:val="NoSpacing"/>
        <w:rPr>
          <w:sz w:val="22"/>
          <w:szCs w:val="22"/>
        </w:rPr>
      </w:pPr>
    </w:p>
    <w:p w:rsidR="00282262" w:rsidRDefault="00282262" w:rsidP="007909BC">
      <w:pPr>
        <w:pStyle w:val="NoSpacing"/>
        <w:rPr>
          <w:sz w:val="22"/>
          <w:szCs w:val="22"/>
        </w:rPr>
      </w:pPr>
    </w:p>
    <w:p w:rsidR="00282262" w:rsidRDefault="00282262" w:rsidP="007909BC">
      <w:pPr>
        <w:pStyle w:val="NoSpacing"/>
        <w:rPr>
          <w:sz w:val="22"/>
          <w:szCs w:val="22"/>
        </w:rPr>
      </w:pPr>
    </w:p>
    <w:p w:rsidR="00282262" w:rsidRDefault="00282262" w:rsidP="007909BC">
      <w:pPr>
        <w:pStyle w:val="NoSpacing"/>
        <w:rPr>
          <w:sz w:val="22"/>
          <w:szCs w:val="22"/>
        </w:rPr>
      </w:pPr>
    </w:p>
    <w:p w:rsidR="00282262" w:rsidRDefault="00282262" w:rsidP="007909BC">
      <w:pPr>
        <w:pStyle w:val="NoSpacing"/>
        <w:rPr>
          <w:sz w:val="22"/>
          <w:szCs w:val="22"/>
        </w:rPr>
      </w:pPr>
    </w:p>
    <w:p w:rsidR="00282262" w:rsidRDefault="00282262" w:rsidP="007909BC">
      <w:pPr>
        <w:pStyle w:val="NoSpacing"/>
        <w:rPr>
          <w:sz w:val="22"/>
          <w:szCs w:val="22"/>
        </w:rPr>
      </w:pPr>
    </w:p>
    <w:p w:rsidR="00282262" w:rsidRDefault="00282262" w:rsidP="007909BC">
      <w:pPr>
        <w:pStyle w:val="NoSpacing"/>
        <w:rPr>
          <w:sz w:val="22"/>
          <w:szCs w:val="22"/>
        </w:rPr>
      </w:pPr>
    </w:p>
    <w:p w:rsidR="00282262" w:rsidRDefault="00282262" w:rsidP="007909BC">
      <w:pPr>
        <w:pStyle w:val="NoSpacing"/>
        <w:rPr>
          <w:sz w:val="22"/>
          <w:szCs w:val="22"/>
        </w:rPr>
      </w:pPr>
    </w:p>
    <w:p w:rsidR="00282262" w:rsidRDefault="00282262" w:rsidP="007909BC">
      <w:pPr>
        <w:pStyle w:val="NoSpacing"/>
        <w:rPr>
          <w:sz w:val="22"/>
          <w:szCs w:val="22"/>
        </w:rPr>
      </w:pPr>
    </w:p>
    <w:p w:rsidR="00282262" w:rsidRDefault="00282262" w:rsidP="007909BC">
      <w:pPr>
        <w:pStyle w:val="NoSpacing"/>
        <w:rPr>
          <w:sz w:val="22"/>
          <w:szCs w:val="22"/>
        </w:rPr>
      </w:pPr>
    </w:p>
    <w:p w:rsidR="00282262" w:rsidRDefault="00282262" w:rsidP="007909BC">
      <w:pPr>
        <w:pStyle w:val="NoSpacing"/>
        <w:rPr>
          <w:sz w:val="22"/>
          <w:szCs w:val="22"/>
        </w:rPr>
      </w:pPr>
    </w:p>
    <w:p w:rsidR="00282262" w:rsidRDefault="00282262" w:rsidP="007909BC">
      <w:pPr>
        <w:pStyle w:val="NoSpacing"/>
        <w:rPr>
          <w:sz w:val="22"/>
          <w:szCs w:val="22"/>
        </w:rPr>
      </w:pPr>
    </w:p>
    <w:p w:rsidR="00282262" w:rsidRDefault="00282262" w:rsidP="007909BC">
      <w:pPr>
        <w:pStyle w:val="NoSpacing"/>
        <w:rPr>
          <w:sz w:val="22"/>
          <w:szCs w:val="22"/>
        </w:rPr>
      </w:pPr>
    </w:p>
    <w:p w:rsidR="00282262" w:rsidRDefault="00282262" w:rsidP="007909BC">
      <w:pPr>
        <w:pStyle w:val="NoSpacing"/>
        <w:rPr>
          <w:sz w:val="22"/>
          <w:szCs w:val="22"/>
        </w:rPr>
      </w:pPr>
    </w:p>
    <w:p w:rsidR="00282262" w:rsidRDefault="00282262" w:rsidP="007909BC">
      <w:pPr>
        <w:pStyle w:val="NoSpacing"/>
        <w:rPr>
          <w:sz w:val="22"/>
          <w:szCs w:val="22"/>
        </w:rPr>
      </w:pPr>
    </w:p>
    <w:p w:rsidR="00282262" w:rsidRDefault="00282262" w:rsidP="007909BC">
      <w:pPr>
        <w:pStyle w:val="NoSpacing"/>
        <w:rPr>
          <w:sz w:val="22"/>
          <w:szCs w:val="22"/>
        </w:rPr>
      </w:pPr>
    </w:p>
    <w:p w:rsidR="00282262" w:rsidRDefault="00282262" w:rsidP="007909BC">
      <w:pPr>
        <w:pStyle w:val="NoSpacing"/>
        <w:rPr>
          <w:sz w:val="22"/>
          <w:szCs w:val="22"/>
        </w:rPr>
      </w:pPr>
    </w:p>
    <w:p w:rsidR="00282262" w:rsidRDefault="00282262" w:rsidP="007909BC">
      <w:pPr>
        <w:pStyle w:val="NoSpacing"/>
        <w:rPr>
          <w:sz w:val="22"/>
          <w:szCs w:val="22"/>
        </w:rPr>
      </w:pPr>
    </w:p>
    <w:p w:rsidR="00282262" w:rsidRDefault="00282262" w:rsidP="007909BC">
      <w:pPr>
        <w:pStyle w:val="NoSpacing"/>
        <w:rPr>
          <w:sz w:val="22"/>
          <w:szCs w:val="22"/>
        </w:rPr>
      </w:pPr>
    </w:p>
    <w:p w:rsidR="00282262" w:rsidRDefault="00282262" w:rsidP="007909BC">
      <w:pPr>
        <w:pStyle w:val="NoSpacing"/>
        <w:rPr>
          <w:sz w:val="22"/>
          <w:szCs w:val="22"/>
        </w:rPr>
      </w:pPr>
    </w:p>
    <w:p w:rsidR="00282262" w:rsidRDefault="00282262" w:rsidP="007909BC">
      <w:pPr>
        <w:pStyle w:val="NoSpacing"/>
        <w:rPr>
          <w:sz w:val="22"/>
          <w:szCs w:val="22"/>
        </w:rPr>
      </w:pPr>
    </w:p>
    <w:p w:rsidR="00282262" w:rsidRDefault="00282262" w:rsidP="007909BC">
      <w:pPr>
        <w:pStyle w:val="NoSpacing"/>
        <w:rPr>
          <w:sz w:val="22"/>
          <w:szCs w:val="22"/>
        </w:rPr>
      </w:pPr>
    </w:p>
    <w:p w:rsidR="00282262" w:rsidRDefault="00282262" w:rsidP="007909BC">
      <w:pPr>
        <w:pStyle w:val="NoSpacing"/>
        <w:rPr>
          <w:sz w:val="22"/>
          <w:szCs w:val="22"/>
        </w:rPr>
      </w:pPr>
    </w:p>
    <w:p w:rsidR="00282262" w:rsidRDefault="00282262" w:rsidP="007909BC">
      <w:pPr>
        <w:pStyle w:val="NoSpacing"/>
        <w:rPr>
          <w:sz w:val="22"/>
          <w:szCs w:val="22"/>
        </w:rPr>
      </w:pPr>
    </w:p>
    <w:p w:rsidR="00282262" w:rsidRDefault="00282262" w:rsidP="007909BC">
      <w:pPr>
        <w:pStyle w:val="NoSpacing"/>
        <w:rPr>
          <w:sz w:val="22"/>
          <w:szCs w:val="22"/>
        </w:rPr>
      </w:pPr>
    </w:p>
    <w:p w:rsidR="00282262" w:rsidRDefault="0046171A" w:rsidP="007909BC">
      <w:pPr>
        <w:pStyle w:val="NoSpacing"/>
        <w:rPr>
          <w:sz w:val="22"/>
          <w:szCs w:val="22"/>
        </w:rPr>
      </w:pPr>
      <w:r>
        <w:rPr>
          <w:noProof/>
          <w:sz w:val="22"/>
          <w:szCs w:val="22"/>
        </w:rPr>
        <w:drawing>
          <wp:inline distT="0" distB="0" distL="0" distR="0">
            <wp:extent cx="5943600" cy="8182647"/>
            <wp:effectExtent l="0" t="0" r="0" b="8890"/>
            <wp:docPr id="14" name="Picture 14" descr="E:\img20210617_10110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mg20210617_1011028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182647"/>
                    </a:xfrm>
                    <a:prstGeom prst="rect">
                      <a:avLst/>
                    </a:prstGeom>
                    <a:noFill/>
                    <a:ln>
                      <a:noFill/>
                    </a:ln>
                  </pic:spPr>
                </pic:pic>
              </a:graphicData>
            </a:graphic>
          </wp:inline>
        </w:drawing>
      </w:r>
    </w:p>
    <w:p w:rsidR="00282262" w:rsidRDefault="00282262" w:rsidP="007909BC">
      <w:pPr>
        <w:pStyle w:val="NoSpacing"/>
        <w:rPr>
          <w:sz w:val="22"/>
          <w:szCs w:val="22"/>
        </w:rPr>
      </w:pPr>
    </w:p>
    <w:p w:rsidR="00282262" w:rsidRPr="00282262" w:rsidRDefault="00282262" w:rsidP="007909BC">
      <w:pPr>
        <w:pStyle w:val="NoSpacing"/>
        <w:rPr>
          <w:sz w:val="22"/>
          <w:szCs w:val="22"/>
        </w:rPr>
      </w:pPr>
    </w:p>
    <w:p w:rsidR="007909BC" w:rsidRDefault="007909BC" w:rsidP="00BC708A">
      <w:pPr>
        <w:pStyle w:val="NoSpacing"/>
        <w:rPr>
          <w:rFonts w:ascii="Times New Roman" w:hAnsi="Times New Roman"/>
          <w:sz w:val="21"/>
          <w:szCs w:val="21"/>
        </w:rPr>
      </w:pPr>
    </w:p>
    <w:p w:rsidR="007909BC" w:rsidRDefault="007909BC" w:rsidP="00BC708A">
      <w:pPr>
        <w:pStyle w:val="NoSpacing"/>
        <w:rPr>
          <w:rFonts w:ascii="Times New Roman" w:hAnsi="Times New Roman"/>
          <w:sz w:val="21"/>
          <w:szCs w:val="21"/>
        </w:rPr>
      </w:pPr>
    </w:p>
    <w:p w:rsidR="007909BC" w:rsidRDefault="007909BC" w:rsidP="00BC708A">
      <w:pPr>
        <w:pStyle w:val="NoSpacing"/>
        <w:rPr>
          <w:rFonts w:ascii="Times New Roman" w:hAnsi="Times New Roman"/>
          <w:sz w:val="21"/>
          <w:szCs w:val="21"/>
        </w:rPr>
      </w:pPr>
    </w:p>
    <w:p w:rsidR="007909BC" w:rsidRDefault="007909BC" w:rsidP="00BC708A">
      <w:pPr>
        <w:pStyle w:val="NoSpacing"/>
        <w:rPr>
          <w:rFonts w:ascii="Times New Roman" w:hAnsi="Times New Roman"/>
          <w:sz w:val="21"/>
          <w:szCs w:val="21"/>
        </w:rPr>
        <w:sectPr w:rsidR="007909BC" w:rsidSect="00FD2E07">
          <w:headerReference w:type="default" r:id="rId10"/>
          <w:footerReference w:type="default" r:id="rId11"/>
          <w:pgSz w:w="12240" w:h="20160" w:code="5"/>
          <w:pgMar w:top="1886" w:right="1440" w:bottom="1440" w:left="1440" w:header="706" w:footer="706" w:gutter="0"/>
          <w:cols w:space="708"/>
          <w:docGrid w:linePitch="360"/>
        </w:sectPr>
      </w:pPr>
      <w:r>
        <w:rPr>
          <w:rFonts w:ascii="Times New Roman" w:hAnsi="Times New Roman"/>
          <w:sz w:val="21"/>
          <w:szCs w:val="21"/>
        </w:rPr>
        <w:softHyphen/>
      </w:r>
      <w:r>
        <w:rPr>
          <w:rFonts w:ascii="Times New Roman" w:hAnsi="Times New Roman"/>
          <w:sz w:val="21"/>
          <w:szCs w:val="21"/>
        </w:rPr>
        <w:softHyphen/>
      </w:r>
      <w:r>
        <w:rPr>
          <w:rFonts w:ascii="Times New Roman" w:hAnsi="Times New Roman"/>
          <w:sz w:val="21"/>
          <w:szCs w:val="21"/>
        </w:rPr>
        <w:softHyphen/>
      </w:r>
      <w:r>
        <w:rPr>
          <w:rFonts w:ascii="Times New Roman" w:hAnsi="Times New Roman"/>
          <w:sz w:val="21"/>
          <w:szCs w:val="21"/>
        </w:rPr>
        <w:softHyphen/>
      </w:r>
      <w:r>
        <w:rPr>
          <w:rFonts w:ascii="Times New Roman" w:hAnsi="Times New Roman"/>
          <w:sz w:val="21"/>
          <w:szCs w:val="21"/>
        </w:rPr>
        <w:softHyphen/>
      </w:r>
      <w:r>
        <w:rPr>
          <w:rFonts w:ascii="Times New Roman" w:hAnsi="Times New Roman"/>
          <w:sz w:val="21"/>
          <w:szCs w:val="21"/>
        </w:rPr>
        <w:softHyphen/>
      </w:r>
      <w:r>
        <w:rPr>
          <w:rFonts w:ascii="Times New Roman" w:hAnsi="Times New Roman"/>
          <w:sz w:val="21"/>
          <w:szCs w:val="21"/>
        </w:rPr>
        <w:softHyphen/>
      </w:r>
      <w:r>
        <w:rPr>
          <w:rFonts w:ascii="Times New Roman" w:hAnsi="Times New Roman"/>
          <w:sz w:val="21"/>
          <w:szCs w:val="21"/>
        </w:rPr>
        <w:softHyphen/>
      </w:r>
      <w:r>
        <w:rPr>
          <w:rFonts w:ascii="Times New Roman" w:hAnsi="Times New Roman"/>
          <w:sz w:val="21"/>
          <w:szCs w:val="21"/>
        </w:rPr>
        <w:softHyphen/>
      </w:r>
      <w:r>
        <w:rPr>
          <w:rFonts w:ascii="Times New Roman" w:hAnsi="Times New Roman"/>
          <w:sz w:val="21"/>
          <w:szCs w:val="21"/>
        </w:rPr>
        <w:softHyphen/>
      </w:r>
      <w:r>
        <w:rPr>
          <w:rFonts w:ascii="Times New Roman" w:hAnsi="Times New Roman"/>
          <w:sz w:val="21"/>
          <w:szCs w:val="21"/>
        </w:rPr>
        <w:softHyphen/>
      </w:r>
      <w:r>
        <w:rPr>
          <w:rFonts w:ascii="Times New Roman" w:hAnsi="Times New Roman"/>
          <w:sz w:val="21"/>
          <w:szCs w:val="21"/>
        </w:rPr>
        <w:softHyphen/>
      </w:r>
      <w:r>
        <w:rPr>
          <w:rFonts w:ascii="Times New Roman" w:hAnsi="Times New Roman"/>
          <w:sz w:val="21"/>
          <w:szCs w:val="21"/>
        </w:rPr>
        <w:softHyphen/>
      </w:r>
      <w:r>
        <w:rPr>
          <w:rFonts w:ascii="Times New Roman" w:hAnsi="Times New Roman"/>
          <w:sz w:val="21"/>
          <w:szCs w:val="21"/>
        </w:rPr>
        <w:softHyphen/>
      </w:r>
      <w:r>
        <w:rPr>
          <w:rFonts w:ascii="Times New Roman" w:hAnsi="Times New Roman"/>
          <w:sz w:val="21"/>
          <w:szCs w:val="21"/>
        </w:rPr>
        <w:softHyphen/>
      </w:r>
      <w:r>
        <w:rPr>
          <w:rFonts w:ascii="Times New Roman" w:hAnsi="Times New Roman"/>
          <w:sz w:val="21"/>
          <w:szCs w:val="21"/>
        </w:rPr>
        <w:softHyphen/>
      </w:r>
      <w:r>
        <w:rPr>
          <w:rFonts w:ascii="Times New Roman" w:hAnsi="Times New Roman"/>
          <w:sz w:val="21"/>
          <w:szCs w:val="21"/>
        </w:rPr>
        <w:softHyphen/>
      </w:r>
      <w:r>
        <w:rPr>
          <w:rFonts w:ascii="Times New Roman" w:hAnsi="Times New Roman"/>
          <w:sz w:val="21"/>
          <w:szCs w:val="21"/>
        </w:rPr>
        <w:softHyphen/>
      </w:r>
      <w:r>
        <w:rPr>
          <w:rFonts w:ascii="Times New Roman" w:hAnsi="Times New Roman"/>
          <w:sz w:val="21"/>
          <w:szCs w:val="21"/>
        </w:rPr>
        <w:softHyphen/>
      </w:r>
      <w:r>
        <w:rPr>
          <w:rFonts w:ascii="Times New Roman" w:hAnsi="Times New Roman"/>
          <w:sz w:val="21"/>
          <w:szCs w:val="21"/>
        </w:rPr>
        <w:softHyphen/>
      </w:r>
      <w:r>
        <w:rPr>
          <w:rFonts w:ascii="Times New Roman" w:hAnsi="Times New Roman"/>
          <w:sz w:val="21"/>
          <w:szCs w:val="21"/>
        </w:rPr>
        <w:softHyphen/>
      </w:r>
      <w:r>
        <w:rPr>
          <w:rFonts w:ascii="Times New Roman" w:hAnsi="Times New Roman"/>
          <w:sz w:val="21"/>
          <w:szCs w:val="21"/>
        </w:rPr>
        <w:softHyphen/>
      </w:r>
      <w:r>
        <w:rPr>
          <w:rFonts w:ascii="Times New Roman" w:hAnsi="Times New Roman"/>
          <w:sz w:val="21"/>
          <w:szCs w:val="21"/>
        </w:rPr>
        <w:softHyphen/>
      </w:r>
      <w:r>
        <w:rPr>
          <w:rFonts w:ascii="Times New Roman" w:hAnsi="Times New Roman"/>
          <w:sz w:val="21"/>
          <w:szCs w:val="21"/>
        </w:rPr>
        <w:softHyphen/>
      </w:r>
      <w:r>
        <w:rPr>
          <w:rFonts w:ascii="Times New Roman" w:hAnsi="Times New Roman"/>
          <w:sz w:val="21"/>
          <w:szCs w:val="21"/>
        </w:rPr>
        <w:softHyphen/>
      </w:r>
    </w:p>
    <w:p w:rsidR="00BC708A" w:rsidRDefault="00BC708A" w:rsidP="00BC708A">
      <w:pPr>
        <w:pStyle w:val="NoSpacing"/>
        <w:rPr>
          <w:rFonts w:ascii="Times New Roman" w:hAnsi="Times New Roman"/>
          <w:sz w:val="21"/>
          <w:szCs w:val="21"/>
        </w:rPr>
      </w:pPr>
    </w:p>
    <w:p w:rsidR="00BC708A" w:rsidRDefault="00BC708A" w:rsidP="00BC708A">
      <w:pPr>
        <w:pStyle w:val="NoSpacing"/>
        <w:rPr>
          <w:rFonts w:ascii="Times New Roman" w:hAnsi="Times New Roman"/>
          <w:sz w:val="21"/>
          <w:szCs w:val="21"/>
        </w:rPr>
      </w:pPr>
    </w:p>
    <w:p w:rsidR="00BC708A" w:rsidRDefault="00BC708A" w:rsidP="00BC708A">
      <w:pPr>
        <w:pStyle w:val="NoSpacing"/>
        <w:rPr>
          <w:rFonts w:ascii="Times New Roman" w:hAnsi="Times New Roman"/>
          <w:sz w:val="21"/>
          <w:szCs w:val="21"/>
        </w:rPr>
      </w:pPr>
    </w:p>
    <w:p w:rsidR="00BC708A" w:rsidRDefault="00BC708A" w:rsidP="00BC708A">
      <w:pPr>
        <w:pStyle w:val="NoSpacing"/>
        <w:rPr>
          <w:rFonts w:ascii="Times New Roman" w:hAnsi="Times New Roman"/>
          <w:sz w:val="21"/>
          <w:szCs w:val="21"/>
        </w:rPr>
      </w:pPr>
    </w:p>
    <w:p w:rsidR="0087111B" w:rsidRDefault="0087111B" w:rsidP="0087111B">
      <w:pPr>
        <w:suppressAutoHyphens/>
        <w:jc w:val="center"/>
        <w:rPr>
          <w:b/>
        </w:rPr>
      </w:pPr>
      <w:r w:rsidRPr="00103A4A">
        <w:rPr>
          <w:b/>
        </w:rPr>
        <w:t>For Goods Offered From Within the Philippines</w:t>
      </w:r>
    </w:p>
    <w:p w:rsidR="0087111B" w:rsidRPr="00580E3C" w:rsidRDefault="0087111B" w:rsidP="0087111B">
      <w:pPr>
        <w:suppressAutoHyphens/>
        <w:rPr>
          <w:sz w:val="16"/>
          <w:szCs w:val="16"/>
        </w:rPr>
      </w:pPr>
    </w:p>
    <w:p w:rsidR="0087111B" w:rsidRDefault="0087111B" w:rsidP="0087111B">
      <w:pPr>
        <w:pStyle w:val="NoSpacing"/>
        <w:ind w:left="1260" w:hanging="2340"/>
      </w:pPr>
      <w:r w:rsidRPr="00296B54">
        <w:t>N</w:t>
      </w:r>
      <w:r>
        <w:t>ame of the Project</w:t>
      </w:r>
      <w:r>
        <w:t xml:space="preserve">:  </w:t>
      </w:r>
      <w:r w:rsidRPr="00E37B8D">
        <w:t>LABOR AND MATERIALS FOR THE REPAIR AND REHABILITATION OF 1. SOLAR POWER IRRIGATION SYSTEM (SPIS)</w:t>
      </w:r>
    </w:p>
    <w:p w:rsidR="0087111B" w:rsidRDefault="0087111B" w:rsidP="0087111B">
      <w:pPr>
        <w:pStyle w:val="NoSpacing"/>
        <w:ind w:left="1260" w:hanging="2340"/>
      </w:pPr>
      <w:r>
        <w:t xml:space="preserve">                                 </w:t>
      </w:r>
      <w:r w:rsidRPr="00E37B8D">
        <w:t xml:space="preserve"> </w:t>
      </w:r>
      <w:proofErr w:type="gramStart"/>
      <w:r w:rsidRPr="00E37B8D">
        <w:t xml:space="preserve">AT DA-RFO, SAN </w:t>
      </w:r>
      <w:r>
        <w:t xml:space="preserve">  </w:t>
      </w:r>
      <w:r w:rsidRPr="00E37B8D">
        <w:t>AGUSTIN, PILI, CAMARINES SUR, 2.</w:t>
      </w:r>
      <w:proofErr w:type="gramEnd"/>
      <w:r w:rsidRPr="00E37B8D">
        <w:t xml:space="preserve">  SOLAR POWER IRRIGATION SYSTEM (SPIS) AT CNLRRS, DAET, </w:t>
      </w:r>
    </w:p>
    <w:p w:rsidR="0087111B" w:rsidRDefault="0087111B" w:rsidP="0087111B">
      <w:pPr>
        <w:pStyle w:val="NoSpacing"/>
        <w:ind w:left="1260" w:hanging="2340"/>
      </w:pPr>
      <w:r>
        <w:t xml:space="preserve">                                  </w:t>
      </w:r>
      <w:proofErr w:type="gramStart"/>
      <w:r w:rsidRPr="00E37B8D">
        <w:t>CAMARINES NORTE FOR THE IMPLEMENTATION UNDER QRF-CALAMITY</w:t>
      </w:r>
      <w:r>
        <w:t>.</w:t>
      </w:r>
      <w:proofErr w:type="gramEnd"/>
    </w:p>
    <w:p w:rsidR="0087111B" w:rsidRDefault="0087111B" w:rsidP="0087111B">
      <w:pPr>
        <w:pStyle w:val="NoSpacing"/>
        <w:ind w:left="1260" w:hanging="2340"/>
      </w:pPr>
    </w:p>
    <w:p w:rsidR="0087111B" w:rsidRDefault="0087111B" w:rsidP="0087111B">
      <w:pPr>
        <w:suppressAutoHyphens/>
        <w:ind w:hanging="1134"/>
      </w:pPr>
      <w:r w:rsidRPr="00296B54">
        <w:t xml:space="preserve">Name of Bidder </w:t>
      </w:r>
      <w:r w:rsidRPr="00296B54">
        <w:rPr>
          <w:u w:val="single"/>
        </w:rPr>
        <w:tab/>
      </w:r>
      <w:r>
        <w:t>_____________________________</w:t>
      </w:r>
    </w:p>
    <w:tbl>
      <w:tblPr>
        <w:tblW w:w="18000" w:type="dxa"/>
        <w:tblInd w:w="-1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30"/>
        <w:gridCol w:w="4860"/>
        <w:gridCol w:w="1080"/>
        <w:gridCol w:w="1080"/>
        <w:gridCol w:w="1170"/>
        <w:gridCol w:w="2070"/>
        <w:gridCol w:w="1890"/>
        <w:gridCol w:w="1710"/>
        <w:gridCol w:w="1440"/>
        <w:gridCol w:w="2070"/>
      </w:tblGrid>
      <w:tr w:rsidR="0087111B" w:rsidRPr="00742314" w:rsidTr="00FA5DCE">
        <w:tc>
          <w:tcPr>
            <w:tcW w:w="630" w:type="dxa"/>
          </w:tcPr>
          <w:p w:rsidR="0087111B" w:rsidRPr="00742314" w:rsidRDefault="0087111B" w:rsidP="00FA5DCE">
            <w:pPr>
              <w:suppressAutoHyphens/>
              <w:ind w:hanging="32"/>
              <w:jc w:val="center"/>
              <w:rPr>
                <w:sz w:val="21"/>
                <w:szCs w:val="21"/>
              </w:rPr>
            </w:pPr>
            <w:r w:rsidRPr="00742314">
              <w:rPr>
                <w:sz w:val="21"/>
                <w:szCs w:val="21"/>
              </w:rPr>
              <w:t>1</w:t>
            </w:r>
          </w:p>
        </w:tc>
        <w:tc>
          <w:tcPr>
            <w:tcW w:w="4860" w:type="dxa"/>
          </w:tcPr>
          <w:p w:rsidR="0087111B" w:rsidRPr="00742314" w:rsidRDefault="0087111B" w:rsidP="00FA5DCE">
            <w:pPr>
              <w:suppressAutoHyphens/>
              <w:jc w:val="center"/>
              <w:rPr>
                <w:sz w:val="21"/>
                <w:szCs w:val="21"/>
              </w:rPr>
            </w:pPr>
            <w:r w:rsidRPr="00742314">
              <w:rPr>
                <w:sz w:val="21"/>
                <w:szCs w:val="21"/>
              </w:rPr>
              <w:t>2</w:t>
            </w:r>
          </w:p>
        </w:tc>
        <w:tc>
          <w:tcPr>
            <w:tcW w:w="1080" w:type="dxa"/>
          </w:tcPr>
          <w:p w:rsidR="0087111B" w:rsidRPr="00742314" w:rsidRDefault="0087111B" w:rsidP="00FA5DCE">
            <w:pPr>
              <w:suppressAutoHyphens/>
              <w:jc w:val="center"/>
              <w:rPr>
                <w:sz w:val="21"/>
                <w:szCs w:val="21"/>
              </w:rPr>
            </w:pPr>
            <w:r w:rsidRPr="00742314">
              <w:rPr>
                <w:sz w:val="21"/>
                <w:szCs w:val="21"/>
              </w:rPr>
              <w:t>3</w:t>
            </w:r>
          </w:p>
        </w:tc>
        <w:tc>
          <w:tcPr>
            <w:tcW w:w="1080" w:type="dxa"/>
          </w:tcPr>
          <w:p w:rsidR="0087111B" w:rsidRPr="00742314" w:rsidRDefault="0087111B" w:rsidP="00FA5DCE">
            <w:pPr>
              <w:suppressAutoHyphens/>
              <w:jc w:val="center"/>
              <w:rPr>
                <w:sz w:val="21"/>
                <w:szCs w:val="21"/>
              </w:rPr>
            </w:pPr>
            <w:r w:rsidRPr="00742314">
              <w:rPr>
                <w:sz w:val="21"/>
                <w:szCs w:val="21"/>
              </w:rPr>
              <w:t>4</w:t>
            </w:r>
          </w:p>
        </w:tc>
        <w:tc>
          <w:tcPr>
            <w:tcW w:w="1170" w:type="dxa"/>
          </w:tcPr>
          <w:p w:rsidR="0087111B" w:rsidRPr="00742314" w:rsidRDefault="0087111B" w:rsidP="00FA5DCE">
            <w:pPr>
              <w:suppressAutoHyphens/>
              <w:jc w:val="center"/>
              <w:rPr>
                <w:sz w:val="21"/>
                <w:szCs w:val="21"/>
              </w:rPr>
            </w:pPr>
            <w:r w:rsidRPr="00742314">
              <w:rPr>
                <w:sz w:val="21"/>
                <w:szCs w:val="21"/>
              </w:rPr>
              <w:t>5</w:t>
            </w:r>
          </w:p>
        </w:tc>
        <w:tc>
          <w:tcPr>
            <w:tcW w:w="2070" w:type="dxa"/>
          </w:tcPr>
          <w:p w:rsidR="0087111B" w:rsidRPr="00742314" w:rsidRDefault="0087111B" w:rsidP="00FA5DCE">
            <w:pPr>
              <w:suppressAutoHyphens/>
              <w:jc w:val="center"/>
              <w:rPr>
                <w:sz w:val="21"/>
                <w:szCs w:val="21"/>
              </w:rPr>
            </w:pPr>
            <w:r w:rsidRPr="00742314">
              <w:rPr>
                <w:sz w:val="21"/>
                <w:szCs w:val="21"/>
              </w:rPr>
              <w:t>6</w:t>
            </w:r>
          </w:p>
        </w:tc>
        <w:tc>
          <w:tcPr>
            <w:tcW w:w="1890" w:type="dxa"/>
          </w:tcPr>
          <w:p w:rsidR="0087111B" w:rsidRPr="00742314" w:rsidRDefault="0087111B" w:rsidP="00FA5DCE">
            <w:pPr>
              <w:suppressAutoHyphens/>
              <w:jc w:val="center"/>
              <w:rPr>
                <w:sz w:val="21"/>
                <w:szCs w:val="21"/>
              </w:rPr>
            </w:pPr>
            <w:r w:rsidRPr="00742314">
              <w:rPr>
                <w:sz w:val="21"/>
                <w:szCs w:val="21"/>
              </w:rPr>
              <w:t>7</w:t>
            </w:r>
          </w:p>
        </w:tc>
        <w:tc>
          <w:tcPr>
            <w:tcW w:w="1710" w:type="dxa"/>
          </w:tcPr>
          <w:p w:rsidR="0087111B" w:rsidRPr="00742314" w:rsidRDefault="0087111B" w:rsidP="00FA5DCE">
            <w:pPr>
              <w:suppressAutoHyphens/>
              <w:jc w:val="center"/>
              <w:rPr>
                <w:sz w:val="21"/>
                <w:szCs w:val="21"/>
              </w:rPr>
            </w:pPr>
            <w:r w:rsidRPr="00742314">
              <w:rPr>
                <w:sz w:val="21"/>
                <w:szCs w:val="21"/>
              </w:rPr>
              <w:t>8</w:t>
            </w:r>
          </w:p>
        </w:tc>
        <w:tc>
          <w:tcPr>
            <w:tcW w:w="1440" w:type="dxa"/>
          </w:tcPr>
          <w:p w:rsidR="0087111B" w:rsidRPr="00742314" w:rsidRDefault="0087111B" w:rsidP="00FA5DCE">
            <w:pPr>
              <w:suppressAutoHyphens/>
              <w:jc w:val="center"/>
              <w:rPr>
                <w:sz w:val="21"/>
                <w:szCs w:val="21"/>
              </w:rPr>
            </w:pPr>
            <w:r w:rsidRPr="00742314">
              <w:rPr>
                <w:sz w:val="21"/>
                <w:szCs w:val="21"/>
              </w:rPr>
              <w:t>9</w:t>
            </w:r>
          </w:p>
        </w:tc>
        <w:tc>
          <w:tcPr>
            <w:tcW w:w="2070" w:type="dxa"/>
          </w:tcPr>
          <w:p w:rsidR="0087111B" w:rsidRPr="00742314" w:rsidRDefault="0087111B" w:rsidP="00FA5DCE">
            <w:pPr>
              <w:suppressAutoHyphens/>
              <w:jc w:val="center"/>
              <w:rPr>
                <w:sz w:val="21"/>
                <w:szCs w:val="21"/>
              </w:rPr>
            </w:pPr>
            <w:r w:rsidRPr="00742314">
              <w:rPr>
                <w:sz w:val="21"/>
                <w:szCs w:val="21"/>
              </w:rPr>
              <w:t>10</w:t>
            </w:r>
          </w:p>
        </w:tc>
      </w:tr>
      <w:tr w:rsidR="0087111B" w:rsidRPr="00742314" w:rsidTr="007B2A38">
        <w:trPr>
          <w:trHeight w:val="1191"/>
        </w:trPr>
        <w:tc>
          <w:tcPr>
            <w:tcW w:w="630" w:type="dxa"/>
          </w:tcPr>
          <w:p w:rsidR="0087111B" w:rsidRPr="00742314" w:rsidRDefault="0087111B" w:rsidP="00FA5DCE">
            <w:pPr>
              <w:suppressAutoHyphens/>
              <w:jc w:val="center"/>
              <w:rPr>
                <w:sz w:val="21"/>
                <w:szCs w:val="21"/>
              </w:rPr>
            </w:pPr>
            <w:r w:rsidRPr="00742314">
              <w:rPr>
                <w:sz w:val="21"/>
                <w:szCs w:val="21"/>
              </w:rPr>
              <w:t>Item</w:t>
            </w:r>
          </w:p>
        </w:tc>
        <w:tc>
          <w:tcPr>
            <w:tcW w:w="4860" w:type="dxa"/>
          </w:tcPr>
          <w:p w:rsidR="0087111B" w:rsidRPr="00742314" w:rsidRDefault="0087111B" w:rsidP="00FA5DCE">
            <w:pPr>
              <w:suppressAutoHyphens/>
              <w:jc w:val="center"/>
              <w:rPr>
                <w:sz w:val="21"/>
                <w:szCs w:val="21"/>
              </w:rPr>
            </w:pPr>
            <w:r w:rsidRPr="00742314">
              <w:rPr>
                <w:sz w:val="21"/>
                <w:szCs w:val="21"/>
              </w:rPr>
              <w:t>Description</w:t>
            </w:r>
          </w:p>
        </w:tc>
        <w:tc>
          <w:tcPr>
            <w:tcW w:w="1080" w:type="dxa"/>
          </w:tcPr>
          <w:p w:rsidR="0087111B" w:rsidRPr="00742314" w:rsidRDefault="0087111B" w:rsidP="00FA5DCE">
            <w:pPr>
              <w:suppressAutoHyphens/>
              <w:jc w:val="center"/>
              <w:rPr>
                <w:sz w:val="21"/>
                <w:szCs w:val="21"/>
              </w:rPr>
            </w:pPr>
            <w:r w:rsidRPr="00742314">
              <w:rPr>
                <w:sz w:val="21"/>
                <w:szCs w:val="21"/>
              </w:rPr>
              <w:t>Country of origin</w:t>
            </w:r>
          </w:p>
        </w:tc>
        <w:tc>
          <w:tcPr>
            <w:tcW w:w="1080" w:type="dxa"/>
          </w:tcPr>
          <w:p w:rsidR="0087111B" w:rsidRPr="00757FCC" w:rsidRDefault="0087111B" w:rsidP="00FA5DCE">
            <w:pPr>
              <w:pStyle w:val="NoSpacing"/>
              <w:rPr>
                <w:rFonts w:ascii="Arial Narrow" w:hAnsi="Arial Narrow"/>
                <w:sz w:val="22"/>
                <w:szCs w:val="22"/>
              </w:rPr>
            </w:pPr>
            <w:r w:rsidRPr="00757FCC">
              <w:rPr>
                <w:rFonts w:ascii="Arial Narrow" w:hAnsi="Arial Narrow"/>
                <w:sz w:val="22"/>
                <w:szCs w:val="22"/>
              </w:rPr>
              <w:t>Quantity</w:t>
            </w:r>
          </w:p>
        </w:tc>
        <w:tc>
          <w:tcPr>
            <w:tcW w:w="1170" w:type="dxa"/>
          </w:tcPr>
          <w:p w:rsidR="0087111B" w:rsidRPr="00742314" w:rsidRDefault="0087111B" w:rsidP="00FA5DCE">
            <w:pPr>
              <w:suppressAutoHyphens/>
              <w:jc w:val="center"/>
              <w:rPr>
                <w:sz w:val="21"/>
                <w:szCs w:val="21"/>
              </w:rPr>
            </w:pPr>
            <w:r w:rsidRPr="00742314">
              <w:rPr>
                <w:sz w:val="21"/>
                <w:szCs w:val="21"/>
              </w:rPr>
              <w:t xml:space="preserve">Unit price </w:t>
            </w:r>
            <w:proofErr w:type="spellStart"/>
            <w:r w:rsidRPr="00742314">
              <w:rPr>
                <w:smallCaps/>
                <w:sz w:val="21"/>
                <w:szCs w:val="21"/>
              </w:rPr>
              <w:t>exw</w:t>
            </w:r>
            <w:proofErr w:type="spellEnd"/>
            <w:r w:rsidRPr="00742314">
              <w:rPr>
                <w:smallCaps/>
                <w:sz w:val="21"/>
                <w:szCs w:val="21"/>
              </w:rPr>
              <w:t xml:space="preserve"> </w:t>
            </w:r>
            <w:r w:rsidRPr="00742314">
              <w:rPr>
                <w:sz w:val="21"/>
                <w:szCs w:val="21"/>
              </w:rPr>
              <w:t>per item</w:t>
            </w:r>
          </w:p>
        </w:tc>
        <w:tc>
          <w:tcPr>
            <w:tcW w:w="2070" w:type="dxa"/>
          </w:tcPr>
          <w:p w:rsidR="0087111B" w:rsidRPr="00742314" w:rsidRDefault="0087111B" w:rsidP="00FA5DCE">
            <w:pPr>
              <w:suppressAutoHyphens/>
              <w:jc w:val="center"/>
              <w:rPr>
                <w:sz w:val="21"/>
                <w:szCs w:val="21"/>
              </w:rPr>
            </w:pPr>
            <w:r w:rsidRPr="00742314">
              <w:rPr>
                <w:sz w:val="21"/>
                <w:szCs w:val="21"/>
              </w:rPr>
              <w:t>Transportation and Insurance and all other costs incidental to delivery, per item</w:t>
            </w:r>
          </w:p>
        </w:tc>
        <w:tc>
          <w:tcPr>
            <w:tcW w:w="1890" w:type="dxa"/>
          </w:tcPr>
          <w:p w:rsidR="0087111B" w:rsidRPr="00742314" w:rsidRDefault="0087111B" w:rsidP="00FA5DCE">
            <w:pPr>
              <w:suppressAutoHyphens/>
              <w:jc w:val="center"/>
              <w:rPr>
                <w:sz w:val="21"/>
                <w:szCs w:val="21"/>
              </w:rPr>
            </w:pPr>
            <w:r w:rsidRPr="00742314">
              <w:rPr>
                <w:sz w:val="21"/>
                <w:szCs w:val="21"/>
              </w:rPr>
              <w:t>Sales and other taxes payable if Contract is awarded, per item</w:t>
            </w:r>
          </w:p>
        </w:tc>
        <w:tc>
          <w:tcPr>
            <w:tcW w:w="1710" w:type="dxa"/>
          </w:tcPr>
          <w:p w:rsidR="0087111B" w:rsidRPr="00742314" w:rsidRDefault="0087111B" w:rsidP="00FA5DCE">
            <w:pPr>
              <w:suppressAutoHyphens/>
              <w:jc w:val="center"/>
              <w:rPr>
                <w:sz w:val="21"/>
                <w:szCs w:val="21"/>
              </w:rPr>
            </w:pPr>
            <w:r w:rsidRPr="00742314">
              <w:rPr>
                <w:sz w:val="21"/>
                <w:szCs w:val="21"/>
              </w:rPr>
              <w:t xml:space="preserve">Cost of Incidental Services, if applicable, per item </w:t>
            </w:r>
          </w:p>
        </w:tc>
        <w:tc>
          <w:tcPr>
            <w:tcW w:w="1440" w:type="dxa"/>
          </w:tcPr>
          <w:p w:rsidR="0087111B" w:rsidRPr="0087111B" w:rsidRDefault="0087111B" w:rsidP="0087111B">
            <w:pPr>
              <w:pStyle w:val="NoSpacing"/>
              <w:jc w:val="center"/>
              <w:rPr>
                <w:rFonts w:asciiTheme="minorHAnsi" w:hAnsiTheme="minorHAnsi"/>
                <w:sz w:val="21"/>
                <w:szCs w:val="21"/>
              </w:rPr>
            </w:pPr>
            <w:r w:rsidRPr="0087111B">
              <w:rPr>
                <w:rFonts w:asciiTheme="minorHAnsi" w:hAnsiTheme="minorHAnsi"/>
                <w:sz w:val="21"/>
                <w:szCs w:val="21"/>
              </w:rPr>
              <w:t>Total Price,</w:t>
            </w:r>
          </w:p>
          <w:p w:rsidR="0087111B" w:rsidRPr="0087111B" w:rsidRDefault="0087111B" w:rsidP="0087111B">
            <w:pPr>
              <w:pStyle w:val="NoSpacing"/>
              <w:jc w:val="center"/>
              <w:rPr>
                <w:rFonts w:asciiTheme="minorHAnsi" w:hAnsiTheme="minorHAnsi"/>
                <w:sz w:val="21"/>
                <w:szCs w:val="21"/>
              </w:rPr>
            </w:pPr>
            <w:r w:rsidRPr="0087111B">
              <w:rPr>
                <w:rFonts w:asciiTheme="minorHAnsi" w:hAnsiTheme="minorHAnsi"/>
                <w:sz w:val="21"/>
                <w:szCs w:val="21"/>
              </w:rPr>
              <w:t>per unit</w:t>
            </w:r>
          </w:p>
          <w:p w:rsidR="0087111B" w:rsidRPr="00742314" w:rsidRDefault="0087111B" w:rsidP="0087111B">
            <w:pPr>
              <w:pStyle w:val="NoSpacing"/>
              <w:jc w:val="center"/>
            </w:pPr>
            <w:r w:rsidRPr="0087111B">
              <w:rPr>
                <w:rFonts w:asciiTheme="minorHAnsi" w:hAnsiTheme="minorHAnsi"/>
                <w:sz w:val="21"/>
                <w:szCs w:val="21"/>
              </w:rPr>
              <w:t>(col 5+6+7+8)</w:t>
            </w:r>
          </w:p>
        </w:tc>
        <w:tc>
          <w:tcPr>
            <w:tcW w:w="2070" w:type="dxa"/>
          </w:tcPr>
          <w:p w:rsidR="0087111B" w:rsidRPr="007B2A38" w:rsidRDefault="0087111B" w:rsidP="007B2A38">
            <w:pPr>
              <w:pStyle w:val="NoSpacing"/>
              <w:jc w:val="center"/>
              <w:rPr>
                <w:rFonts w:asciiTheme="minorHAnsi" w:hAnsiTheme="minorHAnsi"/>
                <w:sz w:val="21"/>
                <w:szCs w:val="21"/>
              </w:rPr>
            </w:pPr>
            <w:r w:rsidRPr="007B2A38">
              <w:rPr>
                <w:rFonts w:asciiTheme="minorHAnsi" w:hAnsiTheme="minorHAnsi"/>
                <w:sz w:val="21"/>
                <w:szCs w:val="21"/>
              </w:rPr>
              <w:t>Total Price delivered Final Destination</w:t>
            </w:r>
          </w:p>
          <w:p w:rsidR="0087111B" w:rsidRPr="00742314" w:rsidRDefault="0087111B" w:rsidP="007B2A38">
            <w:pPr>
              <w:pStyle w:val="NoSpacing"/>
              <w:jc w:val="center"/>
            </w:pPr>
            <w:r w:rsidRPr="007B2A38">
              <w:rPr>
                <w:rFonts w:asciiTheme="minorHAnsi" w:hAnsiTheme="minorHAnsi"/>
                <w:sz w:val="21"/>
                <w:szCs w:val="21"/>
              </w:rPr>
              <w:t>(col 9) x (col 4)</w:t>
            </w:r>
          </w:p>
        </w:tc>
      </w:tr>
      <w:tr w:rsidR="0087111B" w:rsidRPr="00742314" w:rsidTr="007B2A38">
        <w:trPr>
          <w:trHeight w:val="2667"/>
        </w:trPr>
        <w:tc>
          <w:tcPr>
            <w:tcW w:w="630" w:type="dxa"/>
            <w:tcBorders>
              <w:bottom w:val="single" w:sz="6" w:space="0" w:color="auto"/>
            </w:tcBorders>
          </w:tcPr>
          <w:p w:rsidR="0087111B" w:rsidRPr="00930E88" w:rsidRDefault="0087111B" w:rsidP="00FA5DCE">
            <w:pPr>
              <w:suppressAutoHyphens/>
              <w:jc w:val="center"/>
              <w:rPr>
                <w:b/>
                <w:sz w:val="20"/>
              </w:rPr>
            </w:pPr>
            <w:r w:rsidRPr="00930E88">
              <w:rPr>
                <w:b/>
                <w:sz w:val="20"/>
              </w:rPr>
              <w:t>1</w:t>
            </w:r>
          </w:p>
        </w:tc>
        <w:tc>
          <w:tcPr>
            <w:tcW w:w="4860" w:type="dxa"/>
            <w:tcBorders>
              <w:bottom w:val="single" w:sz="6" w:space="0" w:color="auto"/>
            </w:tcBorders>
          </w:tcPr>
          <w:p w:rsidR="007B2A38" w:rsidRPr="00E37B8D" w:rsidRDefault="0087111B" w:rsidP="007B2A38">
            <w:pPr>
              <w:pStyle w:val="NoSpacing"/>
              <w:jc w:val="both"/>
              <w:rPr>
                <w:rFonts w:ascii="Arial Narrow" w:hAnsi="Arial Narrow"/>
                <w:b/>
                <w:color w:val="000000"/>
                <w:sz w:val="21"/>
                <w:szCs w:val="21"/>
              </w:rPr>
            </w:pPr>
            <w:r w:rsidRPr="00A277C8">
              <w:rPr>
                <w:rFonts w:cs="Arial"/>
                <w:b/>
                <w:sz w:val="18"/>
                <w:szCs w:val="18"/>
              </w:rPr>
              <w:t xml:space="preserve"> </w:t>
            </w:r>
            <w:r w:rsidR="007B2A38" w:rsidRPr="00E37B8D">
              <w:rPr>
                <w:rFonts w:ascii="Arial Narrow" w:hAnsi="Arial Narrow"/>
                <w:b/>
                <w:color w:val="000000"/>
                <w:sz w:val="21"/>
                <w:szCs w:val="21"/>
              </w:rPr>
              <w:t>LABOR AND MATERIALS FOR THE REPAIR AND REHABILITATION OF:</w:t>
            </w:r>
          </w:p>
          <w:p w:rsidR="007B2A38" w:rsidRDefault="007B2A38" w:rsidP="007B2A38">
            <w:pPr>
              <w:pStyle w:val="NoSpacing"/>
              <w:ind w:left="545" w:hanging="540"/>
              <w:jc w:val="both"/>
              <w:rPr>
                <w:rFonts w:ascii="Arial Narrow" w:hAnsi="Arial Narrow"/>
                <w:b/>
                <w:color w:val="000000"/>
                <w:sz w:val="21"/>
                <w:szCs w:val="21"/>
              </w:rPr>
            </w:pPr>
          </w:p>
          <w:p w:rsidR="007B2A38" w:rsidRPr="00E37B8D" w:rsidRDefault="007B2A38" w:rsidP="007B2A38">
            <w:pPr>
              <w:pStyle w:val="NoSpacing"/>
              <w:numPr>
                <w:ilvl w:val="1"/>
                <w:numId w:val="1"/>
              </w:numPr>
              <w:tabs>
                <w:tab w:val="clear" w:pos="1440"/>
              </w:tabs>
              <w:ind w:left="288" w:hanging="288"/>
              <w:jc w:val="both"/>
              <w:rPr>
                <w:rFonts w:ascii="Arial Narrow" w:hAnsi="Arial Narrow"/>
                <w:color w:val="000000"/>
                <w:sz w:val="21"/>
                <w:szCs w:val="21"/>
              </w:rPr>
            </w:pPr>
            <w:r w:rsidRPr="00491331">
              <w:rPr>
                <w:rFonts w:ascii="Arial Narrow" w:hAnsi="Arial Narrow"/>
                <w:b/>
                <w:color w:val="000000"/>
                <w:sz w:val="21"/>
                <w:szCs w:val="21"/>
              </w:rPr>
              <w:t>SOLAR POWER IRRIGATION SYSTEM (SPIS) AT DA-RFO 5, SAN AGUSTIN, PILI, CAMARINES SUR.</w:t>
            </w:r>
            <w:r w:rsidRPr="00E37B8D">
              <w:rPr>
                <w:rFonts w:ascii="Arial Narrow" w:hAnsi="Arial Narrow"/>
                <w:color w:val="000000"/>
                <w:sz w:val="21"/>
                <w:szCs w:val="21"/>
              </w:rPr>
              <w:t xml:space="preserve"> </w:t>
            </w:r>
          </w:p>
          <w:p w:rsidR="007B2A38" w:rsidRPr="00491331" w:rsidRDefault="007B2A38" w:rsidP="007B2A38">
            <w:pPr>
              <w:pStyle w:val="NoSpacing"/>
              <w:jc w:val="both"/>
              <w:rPr>
                <w:rFonts w:ascii="Arial Narrow" w:hAnsi="Arial Narrow"/>
                <w:color w:val="000000"/>
                <w:sz w:val="21"/>
                <w:szCs w:val="21"/>
                <w:u w:val="single"/>
              </w:rPr>
            </w:pPr>
            <w:r w:rsidRPr="00491331">
              <w:rPr>
                <w:rFonts w:ascii="Arial Narrow" w:hAnsi="Arial Narrow"/>
                <w:color w:val="000000"/>
                <w:sz w:val="21"/>
                <w:szCs w:val="21"/>
                <w:u w:val="single"/>
              </w:rPr>
              <w:t>Description:</w:t>
            </w:r>
          </w:p>
          <w:p w:rsidR="007B2A38" w:rsidRPr="00E37B8D" w:rsidRDefault="007B2A38" w:rsidP="007B2A38">
            <w:pPr>
              <w:pStyle w:val="NoSpacing"/>
              <w:numPr>
                <w:ilvl w:val="0"/>
                <w:numId w:val="34"/>
              </w:numPr>
              <w:jc w:val="both"/>
              <w:rPr>
                <w:rFonts w:ascii="Arial Narrow" w:hAnsi="Arial Narrow"/>
                <w:color w:val="000000"/>
                <w:sz w:val="21"/>
                <w:szCs w:val="21"/>
              </w:rPr>
            </w:pPr>
            <w:r w:rsidRPr="00E37B8D">
              <w:rPr>
                <w:rFonts w:ascii="Arial Narrow" w:hAnsi="Arial Narrow"/>
                <w:color w:val="000000"/>
                <w:sz w:val="21"/>
                <w:szCs w:val="21"/>
              </w:rPr>
              <w:t>Clearing works</w:t>
            </w:r>
          </w:p>
          <w:p w:rsidR="007B2A38" w:rsidRPr="00E37B8D" w:rsidRDefault="007B2A38" w:rsidP="007B2A38">
            <w:pPr>
              <w:pStyle w:val="NoSpacing"/>
              <w:numPr>
                <w:ilvl w:val="0"/>
                <w:numId w:val="34"/>
              </w:numPr>
              <w:jc w:val="both"/>
              <w:rPr>
                <w:rFonts w:ascii="Arial Narrow" w:hAnsi="Arial Narrow"/>
                <w:color w:val="000000"/>
                <w:sz w:val="21"/>
                <w:szCs w:val="21"/>
              </w:rPr>
            </w:pPr>
            <w:r w:rsidRPr="00E37B8D">
              <w:rPr>
                <w:rFonts w:ascii="Arial Narrow" w:hAnsi="Arial Narrow"/>
                <w:color w:val="000000"/>
                <w:sz w:val="21"/>
                <w:szCs w:val="21"/>
              </w:rPr>
              <w:t>Installation of system controller</w:t>
            </w:r>
          </w:p>
          <w:p w:rsidR="007B2A38" w:rsidRPr="00E37B8D" w:rsidRDefault="007B2A38" w:rsidP="007B2A38">
            <w:pPr>
              <w:pStyle w:val="NoSpacing"/>
              <w:numPr>
                <w:ilvl w:val="0"/>
                <w:numId w:val="34"/>
              </w:numPr>
              <w:jc w:val="both"/>
              <w:rPr>
                <w:rFonts w:ascii="Arial Narrow" w:hAnsi="Arial Narrow"/>
                <w:color w:val="000000"/>
                <w:sz w:val="21"/>
                <w:szCs w:val="21"/>
              </w:rPr>
            </w:pPr>
            <w:r w:rsidRPr="00E37B8D">
              <w:rPr>
                <w:rFonts w:ascii="Arial Narrow" w:hAnsi="Arial Narrow"/>
                <w:color w:val="000000"/>
                <w:sz w:val="21"/>
                <w:szCs w:val="21"/>
              </w:rPr>
              <w:t>System debugging</w:t>
            </w:r>
          </w:p>
          <w:p w:rsidR="007B2A38" w:rsidRPr="00E37B8D" w:rsidRDefault="007B2A38" w:rsidP="007B2A38">
            <w:pPr>
              <w:pStyle w:val="NoSpacing"/>
              <w:numPr>
                <w:ilvl w:val="0"/>
                <w:numId w:val="34"/>
              </w:numPr>
              <w:jc w:val="both"/>
              <w:rPr>
                <w:rFonts w:ascii="Arial Narrow" w:hAnsi="Arial Narrow"/>
                <w:color w:val="000000"/>
                <w:sz w:val="21"/>
                <w:szCs w:val="21"/>
              </w:rPr>
            </w:pPr>
            <w:r w:rsidRPr="00E37B8D">
              <w:rPr>
                <w:rFonts w:ascii="Arial Narrow" w:hAnsi="Arial Narrow"/>
                <w:color w:val="000000"/>
                <w:sz w:val="21"/>
                <w:szCs w:val="21"/>
              </w:rPr>
              <w:t>Pump check-up &amp; reinstallation</w:t>
            </w:r>
          </w:p>
          <w:p w:rsidR="0087111B" w:rsidRDefault="007B2A38" w:rsidP="007B2A38">
            <w:pPr>
              <w:pStyle w:val="NoSpacing"/>
              <w:numPr>
                <w:ilvl w:val="0"/>
                <w:numId w:val="34"/>
              </w:numPr>
              <w:jc w:val="both"/>
              <w:rPr>
                <w:rFonts w:ascii="Arial Narrow" w:hAnsi="Arial Narrow"/>
                <w:color w:val="000000"/>
                <w:sz w:val="21"/>
                <w:szCs w:val="21"/>
              </w:rPr>
            </w:pPr>
            <w:r w:rsidRPr="00E37B8D">
              <w:rPr>
                <w:rFonts w:ascii="Arial Narrow" w:hAnsi="Arial Narrow"/>
                <w:color w:val="000000"/>
                <w:sz w:val="21"/>
                <w:szCs w:val="21"/>
              </w:rPr>
              <w:t>Painting works</w:t>
            </w:r>
          </w:p>
          <w:p w:rsidR="007B2A38" w:rsidRDefault="007B2A38" w:rsidP="007B2A38">
            <w:pPr>
              <w:pStyle w:val="NoSpacing"/>
              <w:ind w:left="765"/>
              <w:jc w:val="both"/>
              <w:rPr>
                <w:rFonts w:ascii="Arial Narrow" w:hAnsi="Arial Narrow"/>
                <w:color w:val="000000"/>
                <w:sz w:val="21"/>
                <w:szCs w:val="21"/>
              </w:rPr>
            </w:pPr>
          </w:p>
          <w:p w:rsidR="007B2A38" w:rsidRPr="007B2A38" w:rsidRDefault="007B2A38" w:rsidP="007B2A38">
            <w:pPr>
              <w:pStyle w:val="NoSpacing"/>
              <w:ind w:left="765"/>
              <w:jc w:val="both"/>
              <w:rPr>
                <w:rFonts w:ascii="Arial Narrow" w:hAnsi="Arial Narrow"/>
                <w:color w:val="000000"/>
                <w:sz w:val="21"/>
                <w:szCs w:val="21"/>
              </w:rPr>
            </w:pPr>
          </w:p>
        </w:tc>
        <w:tc>
          <w:tcPr>
            <w:tcW w:w="1080" w:type="dxa"/>
            <w:tcBorders>
              <w:bottom w:val="single" w:sz="6" w:space="0" w:color="auto"/>
            </w:tcBorders>
          </w:tcPr>
          <w:p w:rsidR="0087111B" w:rsidRPr="00930E88" w:rsidRDefault="0087111B" w:rsidP="00FA5DCE">
            <w:pPr>
              <w:suppressAutoHyphens/>
              <w:rPr>
                <w:b/>
                <w:sz w:val="20"/>
              </w:rPr>
            </w:pPr>
          </w:p>
        </w:tc>
        <w:tc>
          <w:tcPr>
            <w:tcW w:w="1080" w:type="dxa"/>
            <w:tcBorders>
              <w:bottom w:val="single" w:sz="6" w:space="0" w:color="auto"/>
            </w:tcBorders>
          </w:tcPr>
          <w:p w:rsidR="007909BC" w:rsidRDefault="007909BC" w:rsidP="00FA5DCE">
            <w:pPr>
              <w:suppressAutoHyphens/>
              <w:spacing w:line="360" w:lineRule="auto"/>
              <w:jc w:val="center"/>
              <w:rPr>
                <w:rFonts w:cs="Arial"/>
                <w:color w:val="000000"/>
                <w:shd w:val="clear" w:color="auto" w:fill="FFFFFF"/>
              </w:rPr>
            </w:pPr>
          </w:p>
          <w:p w:rsidR="0087111B" w:rsidRPr="007B2A38" w:rsidRDefault="007B2A38" w:rsidP="007909BC">
            <w:pPr>
              <w:suppressAutoHyphens/>
              <w:spacing w:line="360" w:lineRule="auto"/>
              <w:jc w:val="center"/>
              <w:rPr>
                <w:rFonts w:cs="Arial"/>
                <w:color w:val="000000"/>
                <w:shd w:val="clear" w:color="auto" w:fill="FFFFFF"/>
              </w:rPr>
            </w:pPr>
            <w:r w:rsidRPr="007B2A38">
              <w:rPr>
                <w:rFonts w:cs="Arial"/>
                <w:color w:val="000000"/>
                <w:shd w:val="clear" w:color="auto" w:fill="FFFFFF"/>
              </w:rPr>
              <w:t>1 unit</w:t>
            </w:r>
          </w:p>
          <w:p w:rsidR="0087111B" w:rsidRDefault="0087111B" w:rsidP="00FA5DCE">
            <w:pPr>
              <w:suppressAutoHyphens/>
              <w:spacing w:line="360" w:lineRule="auto"/>
              <w:jc w:val="center"/>
              <w:rPr>
                <w:rFonts w:cs="Arial"/>
                <w:color w:val="000000"/>
                <w:sz w:val="18"/>
                <w:szCs w:val="18"/>
                <w:shd w:val="clear" w:color="auto" w:fill="FFFFFF"/>
              </w:rPr>
            </w:pPr>
          </w:p>
          <w:p w:rsidR="0087111B" w:rsidRDefault="0087111B" w:rsidP="00FA5DCE">
            <w:pPr>
              <w:suppressAutoHyphens/>
              <w:spacing w:line="360" w:lineRule="auto"/>
              <w:jc w:val="center"/>
              <w:rPr>
                <w:rFonts w:ascii="Times New Roman" w:hAnsi="Times New Roman"/>
                <w:b/>
                <w:sz w:val="20"/>
                <w:szCs w:val="20"/>
              </w:rPr>
            </w:pPr>
            <w:bookmarkStart w:id="0" w:name="_GoBack"/>
            <w:bookmarkEnd w:id="0"/>
          </w:p>
          <w:p w:rsidR="0087111B" w:rsidRPr="008F120E" w:rsidRDefault="0087111B" w:rsidP="00FA5DCE">
            <w:pPr>
              <w:suppressAutoHyphens/>
              <w:spacing w:line="360" w:lineRule="auto"/>
              <w:rPr>
                <w:rFonts w:ascii="Times New Roman" w:hAnsi="Times New Roman"/>
                <w:b/>
                <w:sz w:val="20"/>
                <w:szCs w:val="20"/>
              </w:rPr>
            </w:pPr>
          </w:p>
        </w:tc>
        <w:tc>
          <w:tcPr>
            <w:tcW w:w="1170" w:type="dxa"/>
            <w:tcBorders>
              <w:bottom w:val="single" w:sz="6" w:space="0" w:color="auto"/>
            </w:tcBorders>
          </w:tcPr>
          <w:p w:rsidR="0087111B" w:rsidRPr="00930E88" w:rsidRDefault="0087111B" w:rsidP="00FA5DCE">
            <w:pPr>
              <w:suppressAutoHyphens/>
              <w:rPr>
                <w:sz w:val="20"/>
              </w:rPr>
            </w:pPr>
          </w:p>
        </w:tc>
        <w:tc>
          <w:tcPr>
            <w:tcW w:w="2070" w:type="dxa"/>
            <w:tcBorders>
              <w:bottom w:val="single" w:sz="6" w:space="0" w:color="auto"/>
            </w:tcBorders>
          </w:tcPr>
          <w:p w:rsidR="0087111B" w:rsidRPr="00742314" w:rsidRDefault="0087111B" w:rsidP="00FA5DCE">
            <w:pPr>
              <w:suppressAutoHyphens/>
              <w:rPr>
                <w:sz w:val="21"/>
                <w:szCs w:val="21"/>
              </w:rPr>
            </w:pPr>
          </w:p>
        </w:tc>
        <w:tc>
          <w:tcPr>
            <w:tcW w:w="1890" w:type="dxa"/>
            <w:tcBorders>
              <w:bottom w:val="single" w:sz="6" w:space="0" w:color="auto"/>
            </w:tcBorders>
          </w:tcPr>
          <w:p w:rsidR="0087111B" w:rsidRPr="00742314" w:rsidRDefault="0087111B" w:rsidP="00FA5DCE">
            <w:pPr>
              <w:suppressAutoHyphens/>
              <w:rPr>
                <w:sz w:val="21"/>
                <w:szCs w:val="21"/>
              </w:rPr>
            </w:pPr>
          </w:p>
        </w:tc>
        <w:tc>
          <w:tcPr>
            <w:tcW w:w="1710" w:type="dxa"/>
            <w:tcBorders>
              <w:bottom w:val="single" w:sz="6" w:space="0" w:color="auto"/>
            </w:tcBorders>
          </w:tcPr>
          <w:p w:rsidR="0087111B" w:rsidRPr="00742314" w:rsidRDefault="0087111B" w:rsidP="00FA5DCE">
            <w:pPr>
              <w:suppressAutoHyphens/>
              <w:rPr>
                <w:sz w:val="21"/>
                <w:szCs w:val="21"/>
              </w:rPr>
            </w:pPr>
          </w:p>
        </w:tc>
        <w:tc>
          <w:tcPr>
            <w:tcW w:w="1440" w:type="dxa"/>
            <w:tcBorders>
              <w:bottom w:val="single" w:sz="6" w:space="0" w:color="auto"/>
            </w:tcBorders>
          </w:tcPr>
          <w:p w:rsidR="0087111B" w:rsidRDefault="0087111B" w:rsidP="00FA5DCE">
            <w:pPr>
              <w:suppressAutoHyphens/>
              <w:rPr>
                <w:sz w:val="21"/>
                <w:szCs w:val="21"/>
              </w:rPr>
            </w:pPr>
          </w:p>
        </w:tc>
        <w:tc>
          <w:tcPr>
            <w:tcW w:w="2070" w:type="dxa"/>
          </w:tcPr>
          <w:p w:rsidR="0087111B" w:rsidRDefault="0087111B" w:rsidP="00FA5DCE">
            <w:pPr>
              <w:suppressAutoHyphens/>
              <w:rPr>
                <w:sz w:val="21"/>
                <w:szCs w:val="21"/>
              </w:rPr>
            </w:pPr>
          </w:p>
        </w:tc>
      </w:tr>
    </w:tbl>
    <w:p w:rsidR="00BC708A" w:rsidRDefault="00BC708A" w:rsidP="00BC708A">
      <w:pPr>
        <w:pStyle w:val="NoSpacing"/>
        <w:rPr>
          <w:rFonts w:ascii="Times New Roman" w:hAnsi="Times New Roman"/>
          <w:sz w:val="21"/>
          <w:szCs w:val="21"/>
        </w:rPr>
      </w:pPr>
    </w:p>
    <w:p w:rsidR="00BC708A" w:rsidRDefault="00BC708A" w:rsidP="00BC708A">
      <w:pPr>
        <w:pStyle w:val="NoSpacing"/>
        <w:rPr>
          <w:rFonts w:ascii="Times New Roman" w:hAnsi="Times New Roman"/>
          <w:sz w:val="21"/>
          <w:szCs w:val="21"/>
        </w:rPr>
      </w:pPr>
    </w:p>
    <w:p w:rsidR="00BC708A" w:rsidRDefault="00BC708A" w:rsidP="00BC708A">
      <w:pPr>
        <w:pStyle w:val="NoSpacing"/>
        <w:rPr>
          <w:rFonts w:ascii="Times New Roman" w:hAnsi="Times New Roman"/>
          <w:sz w:val="21"/>
          <w:szCs w:val="21"/>
        </w:rPr>
      </w:pPr>
    </w:p>
    <w:p w:rsidR="00BC708A" w:rsidRDefault="00BC708A" w:rsidP="00BC708A">
      <w:pPr>
        <w:pStyle w:val="NoSpacing"/>
        <w:rPr>
          <w:rFonts w:ascii="Times New Roman" w:hAnsi="Times New Roman"/>
          <w:sz w:val="21"/>
          <w:szCs w:val="21"/>
        </w:rPr>
      </w:pPr>
    </w:p>
    <w:p w:rsidR="00BC708A" w:rsidRDefault="00BC708A" w:rsidP="00BC708A">
      <w:pPr>
        <w:pStyle w:val="NoSpacing"/>
        <w:rPr>
          <w:rFonts w:ascii="Times New Roman" w:hAnsi="Times New Roman"/>
          <w:sz w:val="21"/>
          <w:szCs w:val="21"/>
        </w:rPr>
      </w:pPr>
    </w:p>
    <w:tbl>
      <w:tblPr>
        <w:tblW w:w="18000" w:type="dxa"/>
        <w:tblInd w:w="-1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30"/>
        <w:gridCol w:w="4860"/>
        <w:gridCol w:w="1080"/>
        <w:gridCol w:w="1080"/>
        <w:gridCol w:w="1170"/>
        <w:gridCol w:w="2070"/>
        <w:gridCol w:w="1890"/>
        <w:gridCol w:w="1710"/>
        <w:gridCol w:w="1440"/>
        <w:gridCol w:w="2070"/>
      </w:tblGrid>
      <w:tr w:rsidR="007B2A38" w:rsidRPr="00742314" w:rsidTr="007909BC">
        <w:trPr>
          <w:trHeight w:val="2163"/>
        </w:trPr>
        <w:tc>
          <w:tcPr>
            <w:tcW w:w="630" w:type="dxa"/>
          </w:tcPr>
          <w:p w:rsidR="007B2A38" w:rsidRPr="00930E88" w:rsidRDefault="007B2A38" w:rsidP="00FA5DCE">
            <w:pPr>
              <w:suppressAutoHyphens/>
              <w:jc w:val="center"/>
              <w:rPr>
                <w:b/>
                <w:sz w:val="20"/>
              </w:rPr>
            </w:pPr>
          </w:p>
        </w:tc>
        <w:tc>
          <w:tcPr>
            <w:tcW w:w="4860" w:type="dxa"/>
          </w:tcPr>
          <w:p w:rsidR="007B2A38" w:rsidRPr="00E37B8D" w:rsidRDefault="007B2A38" w:rsidP="007B2A38">
            <w:pPr>
              <w:pStyle w:val="NoSpacing"/>
              <w:ind w:left="545" w:hanging="540"/>
              <w:jc w:val="both"/>
              <w:rPr>
                <w:rFonts w:ascii="Arial Narrow" w:hAnsi="Arial Narrow"/>
                <w:color w:val="000000"/>
                <w:sz w:val="21"/>
                <w:szCs w:val="21"/>
              </w:rPr>
            </w:pPr>
            <w:r w:rsidRPr="00A277C8">
              <w:rPr>
                <w:rFonts w:cs="Arial"/>
                <w:b/>
                <w:sz w:val="18"/>
                <w:szCs w:val="18"/>
              </w:rPr>
              <w:t xml:space="preserve"> </w:t>
            </w:r>
            <w:r w:rsidRPr="00491331">
              <w:rPr>
                <w:rFonts w:ascii="Arial Narrow" w:hAnsi="Arial Narrow"/>
                <w:b/>
                <w:color w:val="000000"/>
                <w:sz w:val="21"/>
                <w:szCs w:val="21"/>
              </w:rPr>
              <w:t>2. SOLAR POWER IRRIGATION SYSTEM (SPIS) AT CNLRRS,    DAET, CAMARINES NORTE</w:t>
            </w:r>
            <w:r w:rsidRPr="00E37B8D">
              <w:rPr>
                <w:rFonts w:ascii="Arial Narrow" w:hAnsi="Arial Narrow"/>
                <w:color w:val="000000"/>
                <w:sz w:val="21"/>
                <w:szCs w:val="21"/>
              </w:rPr>
              <w:t>.</w:t>
            </w:r>
          </w:p>
          <w:p w:rsidR="007B2A38" w:rsidRPr="00491331" w:rsidRDefault="007B2A38" w:rsidP="007B2A38">
            <w:pPr>
              <w:pStyle w:val="NoSpacing"/>
              <w:jc w:val="both"/>
              <w:rPr>
                <w:rFonts w:ascii="Arial Narrow" w:hAnsi="Arial Narrow"/>
                <w:color w:val="000000"/>
                <w:sz w:val="21"/>
                <w:szCs w:val="21"/>
                <w:u w:val="single"/>
              </w:rPr>
            </w:pPr>
            <w:r w:rsidRPr="00491331">
              <w:rPr>
                <w:rFonts w:ascii="Arial Narrow" w:hAnsi="Arial Narrow"/>
                <w:color w:val="000000"/>
                <w:sz w:val="21"/>
                <w:szCs w:val="21"/>
                <w:u w:val="single"/>
              </w:rPr>
              <w:t>Description:</w:t>
            </w:r>
          </w:p>
          <w:p w:rsidR="007B2A38" w:rsidRPr="00E37B8D" w:rsidRDefault="007B2A38" w:rsidP="007B2A38">
            <w:pPr>
              <w:pStyle w:val="NoSpacing"/>
              <w:numPr>
                <w:ilvl w:val="0"/>
                <w:numId w:val="34"/>
              </w:numPr>
              <w:jc w:val="both"/>
              <w:rPr>
                <w:rFonts w:ascii="Arial Narrow" w:hAnsi="Arial Narrow"/>
                <w:color w:val="000000"/>
                <w:sz w:val="21"/>
                <w:szCs w:val="21"/>
              </w:rPr>
            </w:pPr>
            <w:r w:rsidRPr="00E37B8D">
              <w:rPr>
                <w:rFonts w:ascii="Arial Narrow" w:hAnsi="Arial Narrow"/>
                <w:color w:val="000000"/>
                <w:sz w:val="21"/>
                <w:szCs w:val="21"/>
              </w:rPr>
              <w:t>Clearing and grubbing</w:t>
            </w:r>
          </w:p>
          <w:p w:rsidR="007B2A38" w:rsidRDefault="007B2A38" w:rsidP="007B2A38">
            <w:pPr>
              <w:pStyle w:val="NoSpacing"/>
              <w:numPr>
                <w:ilvl w:val="0"/>
                <w:numId w:val="34"/>
              </w:numPr>
              <w:jc w:val="both"/>
              <w:rPr>
                <w:rFonts w:ascii="Arial Narrow" w:hAnsi="Arial Narrow"/>
                <w:color w:val="000000"/>
                <w:sz w:val="21"/>
                <w:szCs w:val="21"/>
              </w:rPr>
            </w:pPr>
            <w:r w:rsidRPr="00E37B8D">
              <w:rPr>
                <w:rFonts w:ascii="Arial Narrow" w:hAnsi="Arial Narrow"/>
                <w:color w:val="000000"/>
                <w:sz w:val="21"/>
                <w:szCs w:val="21"/>
              </w:rPr>
              <w:t>Cleaning and repainting of solar mounting structure &amp; water tank</w:t>
            </w:r>
          </w:p>
          <w:p w:rsidR="007B2A38" w:rsidRPr="007B2A38" w:rsidRDefault="007B2A38" w:rsidP="007B2A38">
            <w:pPr>
              <w:pStyle w:val="NoSpacing"/>
              <w:numPr>
                <w:ilvl w:val="0"/>
                <w:numId w:val="34"/>
              </w:numPr>
              <w:jc w:val="both"/>
              <w:rPr>
                <w:rFonts w:ascii="Arial Narrow" w:hAnsi="Arial Narrow"/>
                <w:color w:val="000000"/>
                <w:sz w:val="21"/>
                <w:szCs w:val="21"/>
              </w:rPr>
            </w:pPr>
            <w:r w:rsidRPr="007B2A38">
              <w:rPr>
                <w:rFonts w:ascii="Arial Narrow" w:hAnsi="Arial Narrow"/>
                <w:color w:val="000000"/>
                <w:sz w:val="21"/>
                <w:szCs w:val="21"/>
              </w:rPr>
              <w:t>Installation of submersible pump and solar pump inverter</w:t>
            </w:r>
          </w:p>
        </w:tc>
        <w:tc>
          <w:tcPr>
            <w:tcW w:w="1080" w:type="dxa"/>
          </w:tcPr>
          <w:p w:rsidR="007B2A38" w:rsidRPr="00930E88" w:rsidRDefault="007B2A38" w:rsidP="00FA5DCE">
            <w:pPr>
              <w:suppressAutoHyphens/>
              <w:rPr>
                <w:b/>
                <w:sz w:val="20"/>
              </w:rPr>
            </w:pPr>
          </w:p>
        </w:tc>
        <w:tc>
          <w:tcPr>
            <w:tcW w:w="1080" w:type="dxa"/>
            <w:vAlign w:val="center"/>
          </w:tcPr>
          <w:p w:rsidR="007909BC" w:rsidRPr="007909BC" w:rsidRDefault="007909BC" w:rsidP="007909BC">
            <w:pPr>
              <w:suppressAutoHyphens/>
              <w:spacing w:line="360" w:lineRule="auto"/>
              <w:jc w:val="center"/>
              <w:rPr>
                <w:rFonts w:cs="Arial"/>
                <w:color w:val="000000"/>
                <w:shd w:val="clear" w:color="auto" w:fill="FFFFFF"/>
              </w:rPr>
            </w:pPr>
            <w:r w:rsidRPr="007909BC">
              <w:rPr>
                <w:rFonts w:cs="Arial"/>
                <w:color w:val="000000"/>
                <w:shd w:val="clear" w:color="auto" w:fill="FFFFFF"/>
              </w:rPr>
              <w:t>1 unit</w:t>
            </w:r>
          </w:p>
          <w:p w:rsidR="007B2A38" w:rsidRDefault="007B2A38" w:rsidP="007909BC">
            <w:pPr>
              <w:suppressAutoHyphens/>
              <w:spacing w:line="360" w:lineRule="auto"/>
              <w:jc w:val="center"/>
              <w:rPr>
                <w:rFonts w:ascii="Times New Roman" w:hAnsi="Times New Roman"/>
                <w:b/>
                <w:sz w:val="20"/>
                <w:szCs w:val="20"/>
              </w:rPr>
            </w:pPr>
          </w:p>
          <w:p w:rsidR="007B2A38" w:rsidRPr="008F120E" w:rsidRDefault="007B2A38" w:rsidP="007909BC">
            <w:pPr>
              <w:suppressAutoHyphens/>
              <w:spacing w:line="360" w:lineRule="auto"/>
              <w:jc w:val="center"/>
              <w:rPr>
                <w:rFonts w:ascii="Times New Roman" w:hAnsi="Times New Roman"/>
                <w:b/>
                <w:sz w:val="20"/>
                <w:szCs w:val="20"/>
              </w:rPr>
            </w:pPr>
          </w:p>
        </w:tc>
        <w:tc>
          <w:tcPr>
            <w:tcW w:w="1170" w:type="dxa"/>
          </w:tcPr>
          <w:p w:rsidR="007B2A38" w:rsidRPr="00930E88" w:rsidRDefault="007B2A38" w:rsidP="00FA5DCE">
            <w:pPr>
              <w:suppressAutoHyphens/>
              <w:rPr>
                <w:sz w:val="20"/>
              </w:rPr>
            </w:pPr>
          </w:p>
        </w:tc>
        <w:tc>
          <w:tcPr>
            <w:tcW w:w="2070" w:type="dxa"/>
          </w:tcPr>
          <w:p w:rsidR="007B2A38" w:rsidRPr="00742314" w:rsidRDefault="007B2A38" w:rsidP="00FA5DCE">
            <w:pPr>
              <w:suppressAutoHyphens/>
              <w:rPr>
                <w:sz w:val="21"/>
                <w:szCs w:val="21"/>
              </w:rPr>
            </w:pPr>
          </w:p>
        </w:tc>
        <w:tc>
          <w:tcPr>
            <w:tcW w:w="1890" w:type="dxa"/>
          </w:tcPr>
          <w:p w:rsidR="007B2A38" w:rsidRPr="00742314" w:rsidRDefault="007B2A38" w:rsidP="00FA5DCE">
            <w:pPr>
              <w:suppressAutoHyphens/>
              <w:rPr>
                <w:sz w:val="21"/>
                <w:szCs w:val="21"/>
              </w:rPr>
            </w:pPr>
          </w:p>
        </w:tc>
        <w:tc>
          <w:tcPr>
            <w:tcW w:w="1710" w:type="dxa"/>
          </w:tcPr>
          <w:p w:rsidR="007B2A38" w:rsidRPr="00742314" w:rsidRDefault="007B2A38" w:rsidP="00FA5DCE">
            <w:pPr>
              <w:suppressAutoHyphens/>
              <w:rPr>
                <w:sz w:val="21"/>
                <w:szCs w:val="21"/>
              </w:rPr>
            </w:pPr>
          </w:p>
        </w:tc>
        <w:tc>
          <w:tcPr>
            <w:tcW w:w="1440" w:type="dxa"/>
          </w:tcPr>
          <w:p w:rsidR="007B2A38" w:rsidRDefault="007B2A38" w:rsidP="00FA5DCE">
            <w:pPr>
              <w:suppressAutoHyphens/>
              <w:rPr>
                <w:sz w:val="21"/>
                <w:szCs w:val="21"/>
              </w:rPr>
            </w:pPr>
          </w:p>
        </w:tc>
        <w:tc>
          <w:tcPr>
            <w:tcW w:w="2070" w:type="dxa"/>
          </w:tcPr>
          <w:p w:rsidR="007B2A38" w:rsidRDefault="007B2A38" w:rsidP="00FA5DCE">
            <w:pPr>
              <w:suppressAutoHyphens/>
              <w:rPr>
                <w:sz w:val="21"/>
                <w:szCs w:val="21"/>
              </w:rPr>
            </w:pPr>
          </w:p>
        </w:tc>
      </w:tr>
      <w:tr w:rsidR="007B2A38" w:rsidRPr="00742314" w:rsidTr="007909BC">
        <w:trPr>
          <w:trHeight w:val="354"/>
        </w:trPr>
        <w:tc>
          <w:tcPr>
            <w:tcW w:w="630" w:type="dxa"/>
            <w:tcBorders>
              <w:bottom w:val="single" w:sz="6" w:space="0" w:color="auto"/>
            </w:tcBorders>
          </w:tcPr>
          <w:p w:rsidR="007B2A38" w:rsidRPr="00930E88" w:rsidRDefault="007B2A38" w:rsidP="00FA5DCE">
            <w:pPr>
              <w:suppressAutoHyphens/>
              <w:jc w:val="center"/>
              <w:rPr>
                <w:b/>
                <w:sz w:val="20"/>
              </w:rPr>
            </w:pPr>
          </w:p>
        </w:tc>
        <w:tc>
          <w:tcPr>
            <w:tcW w:w="4860" w:type="dxa"/>
            <w:tcBorders>
              <w:bottom w:val="single" w:sz="6" w:space="0" w:color="auto"/>
            </w:tcBorders>
            <w:vAlign w:val="center"/>
          </w:tcPr>
          <w:p w:rsidR="007B2A38" w:rsidRPr="00A277C8" w:rsidRDefault="007909BC" w:rsidP="007909BC">
            <w:pPr>
              <w:pStyle w:val="NoSpacing"/>
              <w:ind w:left="545" w:hanging="540"/>
              <w:jc w:val="center"/>
              <w:rPr>
                <w:rFonts w:cs="Arial"/>
                <w:b/>
                <w:sz w:val="18"/>
                <w:szCs w:val="18"/>
              </w:rPr>
            </w:pPr>
            <w:r>
              <w:rPr>
                <w:rFonts w:cs="Arial"/>
                <w:b/>
                <w:sz w:val="18"/>
                <w:szCs w:val="18"/>
              </w:rPr>
              <w:t xml:space="preserve">                                                        TOTAL</w:t>
            </w:r>
          </w:p>
        </w:tc>
        <w:tc>
          <w:tcPr>
            <w:tcW w:w="1080" w:type="dxa"/>
            <w:tcBorders>
              <w:bottom w:val="single" w:sz="6" w:space="0" w:color="auto"/>
            </w:tcBorders>
          </w:tcPr>
          <w:p w:rsidR="007B2A38" w:rsidRPr="00930E88" w:rsidRDefault="007B2A38" w:rsidP="00FA5DCE">
            <w:pPr>
              <w:suppressAutoHyphens/>
              <w:rPr>
                <w:b/>
                <w:sz w:val="20"/>
              </w:rPr>
            </w:pPr>
          </w:p>
        </w:tc>
        <w:tc>
          <w:tcPr>
            <w:tcW w:w="1080" w:type="dxa"/>
            <w:tcBorders>
              <w:bottom w:val="single" w:sz="6" w:space="0" w:color="auto"/>
            </w:tcBorders>
          </w:tcPr>
          <w:p w:rsidR="007B2A38" w:rsidRDefault="007B2A38" w:rsidP="00FA5DCE">
            <w:pPr>
              <w:suppressAutoHyphens/>
              <w:spacing w:line="360" w:lineRule="auto"/>
              <w:jc w:val="center"/>
              <w:rPr>
                <w:rFonts w:cs="Arial"/>
                <w:color w:val="000000"/>
                <w:sz w:val="18"/>
                <w:szCs w:val="18"/>
                <w:shd w:val="clear" w:color="auto" w:fill="FFFFFF"/>
              </w:rPr>
            </w:pPr>
          </w:p>
        </w:tc>
        <w:tc>
          <w:tcPr>
            <w:tcW w:w="1170" w:type="dxa"/>
            <w:tcBorders>
              <w:bottom w:val="single" w:sz="6" w:space="0" w:color="auto"/>
            </w:tcBorders>
          </w:tcPr>
          <w:p w:rsidR="007B2A38" w:rsidRPr="00930E88" w:rsidRDefault="007B2A38" w:rsidP="00FA5DCE">
            <w:pPr>
              <w:suppressAutoHyphens/>
              <w:rPr>
                <w:sz w:val="20"/>
              </w:rPr>
            </w:pPr>
          </w:p>
        </w:tc>
        <w:tc>
          <w:tcPr>
            <w:tcW w:w="2070" w:type="dxa"/>
            <w:tcBorders>
              <w:bottom w:val="single" w:sz="6" w:space="0" w:color="auto"/>
            </w:tcBorders>
          </w:tcPr>
          <w:p w:rsidR="007B2A38" w:rsidRPr="00742314" w:rsidRDefault="007B2A38" w:rsidP="00FA5DCE">
            <w:pPr>
              <w:suppressAutoHyphens/>
              <w:rPr>
                <w:sz w:val="21"/>
                <w:szCs w:val="21"/>
              </w:rPr>
            </w:pPr>
          </w:p>
        </w:tc>
        <w:tc>
          <w:tcPr>
            <w:tcW w:w="1890" w:type="dxa"/>
            <w:tcBorders>
              <w:bottom w:val="single" w:sz="6" w:space="0" w:color="auto"/>
            </w:tcBorders>
          </w:tcPr>
          <w:p w:rsidR="007B2A38" w:rsidRPr="00742314" w:rsidRDefault="007B2A38" w:rsidP="00FA5DCE">
            <w:pPr>
              <w:suppressAutoHyphens/>
              <w:rPr>
                <w:sz w:val="21"/>
                <w:szCs w:val="21"/>
              </w:rPr>
            </w:pPr>
          </w:p>
        </w:tc>
        <w:tc>
          <w:tcPr>
            <w:tcW w:w="1710" w:type="dxa"/>
            <w:tcBorders>
              <w:bottom w:val="single" w:sz="6" w:space="0" w:color="auto"/>
            </w:tcBorders>
          </w:tcPr>
          <w:p w:rsidR="007B2A38" w:rsidRPr="00742314" w:rsidRDefault="007B2A38" w:rsidP="00FA5DCE">
            <w:pPr>
              <w:suppressAutoHyphens/>
              <w:rPr>
                <w:sz w:val="21"/>
                <w:szCs w:val="21"/>
              </w:rPr>
            </w:pPr>
          </w:p>
        </w:tc>
        <w:tc>
          <w:tcPr>
            <w:tcW w:w="1440" w:type="dxa"/>
            <w:tcBorders>
              <w:bottom w:val="single" w:sz="6" w:space="0" w:color="auto"/>
            </w:tcBorders>
          </w:tcPr>
          <w:p w:rsidR="007B2A38" w:rsidRDefault="007B2A38" w:rsidP="00FA5DCE">
            <w:pPr>
              <w:suppressAutoHyphens/>
              <w:rPr>
                <w:sz w:val="21"/>
                <w:szCs w:val="21"/>
              </w:rPr>
            </w:pPr>
          </w:p>
        </w:tc>
        <w:tc>
          <w:tcPr>
            <w:tcW w:w="2070" w:type="dxa"/>
          </w:tcPr>
          <w:p w:rsidR="007B2A38" w:rsidRDefault="007B2A38" w:rsidP="00FA5DCE">
            <w:pPr>
              <w:suppressAutoHyphens/>
              <w:rPr>
                <w:sz w:val="21"/>
                <w:szCs w:val="21"/>
              </w:rPr>
            </w:pPr>
          </w:p>
        </w:tc>
      </w:tr>
    </w:tbl>
    <w:p w:rsidR="007B2A38" w:rsidRDefault="007B2A38" w:rsidP="007B2A38">
      <w:pPr>
        <w:pStyle w:val="NoSpacing"/>
        <w:rPr>
          <w:rFonts w:ascii="Times New Roman" w:hAnsi="Times New Roman"/>
          <w:sz w:val="21"/>
          <w:szCs w:val="21"/>
        </w:rPr>
      </w:pPr>
    </w:p>
    <w:p w:rsidR="007B2A38" w:rsidRDefault="007B2A38" w:rsidP="007B2A38">
      <w:pPr>
        <w:pStyle w:val="NoSpacing"/>
        <w:rPr>
          <w:b/>
          <w:sz w:val="18"/>
          <w:szCs w:val="18"/>
        </w:rPr>
      </w:pPr>
    </w:p>
    <w:p w:rsidR="007B2A38" w:rsidRDefault="007B2A38" w:rsidP="007B2A38">
      <w:pPr>
        <w:pStyle w:val="NoSpacing"/>
        <w:rPr>
          <w:b/>
          <w:sz w:val="18"/>
          <w:szCs w:val="18"/>
        </w:rPr>
      </w:pPr>
    </w:p>
    <w:p w:rsidR="007B2A38" w:rsidRDefault="007B2A38" w:rsidP="007B2A38">
      <w:pPr>
        <w:pStyle w:val="NoSpacing"/>
        <w:rPr>
          <w:b/>
          <w:sz w:val="18"/>
          <w:szCs w:val="18"/>
        </w:rPr>
      </w:pPr>
    </w:p>
    <w:p w:rsidR="007B2A38" w:rsidRDefault="007B2A38" w:rsidP="007B2A38">
      <w:pPr>
        <w:pStyle w:val="NoSpacing"/>
        <w:rPr>
          <w:b/>
          <w:sz w:val="18"/>
          <w:szCs w:val="18"/>
        </w:rPr>
      </w:pPr>
      <w:r>
        <w:rPr>
          <w:b/>
          <w:sz w:val="18"/>
          <w:szCs w:val="18"/>
        </w:rPr>
        <w:t>_________________________</w:t>
      </w:r>
      <w:r>
        <w:rPr>
          <w:b/>
          <w:sz w:val="18"/>
          <w:szCs w:val="18"/>
        </w:rPr>
        <w:tab/>
      </w:r>
      <w:r>
        <w:rPr>
          <w:b/>
          <w:sz w:val="18"/>
          <w:szCs w:val="18"/>
        </w:rPr>
        <w:tab/>
        <w:t>______________________________________</w:t>
      </w:r>
    </w:p>
    <w:p w:rsidR="007B2A38" w:rsidRPr="00A07B24" w:rsidRDefault="007B2A38" w:rsidP="007B2A38">
      <w:pPr>
        <w:pStyle w:val="NoSpacing"/>
      </w:pPr>
      <w:r>
        <w:rPr>
          <w:i/>
        </w:rPr>
        <w:t xml:space="preserve">               </w:t>
      </w:r>
      <w:r w:rsidRPr="00A07B24">
        <w:rPr>
          <w:i/>
        </w:rPr>
        <w:t>[</w:t>
      </w:r>
      <w:proofErr w:type="gramStart"/>
      <w:r w:rsidRPr="00A07B24">
        <w:rPr>
          <w:i/>
        </w:rPr>
        <w:t>signature</w:t>
      </w:r>
      <w:proofErr w:type="gramEnd"/>
      <w:r w:rsidRPr="00A07B24">
        <w:rPr>
          <w:i/>
        </w:rPr>
        <w:t>]</w:t>
      </w:r>
      <w:r w:rsidRPr="00A07B24">
        <w:rPr>
          <w:i/>
        </w:rPr>
        <w:tab/>
      </w:r>
      <w:r>
        <w:rPr>
          <w:i/>
        </w:rPr>
        <w:t xml:space="preserve">                                    </w:t>
      </w:r>
      <w:r w:rsidRPr="00A07B24">
        <w:rPr>
          <w:i/>
        </w:rPr>
        <w:t>[</w:t>
      </w:r>
      <w:proofErr w:type="gramStart"/>
      <w:r w:rsidRPr="00A07B24">
        <w:rPr>
          <w:i/>
        </w:rPr>
        <w:t>in</w:t>
      </w:r>
      <w:proofErr w:type="gramEnd"/>
      <w:r w:rsidRPr="00A07B24">
        <w:rPr>
          <w:i/>
        </w:rPr>
        <w:t xml:space="preserve"> the capacity of]</w:t>
      </w:r>
    </w:p>
    <w:p w:rsidR="007B2A38" w:rsidRDefault="007B2A38" w:rsidP="007B2A38">
      <w:pPr>
        <w:tabs>
          <w:tab w:val="right" w:pos="8453"/>
        </w:tabs>
        <w:rPr>
          <w:b/>
        </w:rPr>
      </w:pPr>
    </w:p>
    <w:p w:rsidR="007B2A38" w:rsidRPr="00F2074B" w:rsidRDefault="007B2A38" w:rsidP="007B2A38">
      <w:pPr>
        <w:tabs>
          <w:tab w:val="right" w:pos="8453"/>
        </w:tabs>
        <w:rPr>
          <w:rFonts w:cs="Arial"/>
          <w:color w:val="000000"/>
          <w:sz w:val="20"/>
        </w:rPr>
      </w:pPr>
      <w:r w:rsidRPr="00F2074B">
        <w:rPr>
          <w:rFonts w:cs="Arial"/>
        </w:rPr>
        <w:t>Duly authorized to sign Bid for and on behalf of</w:t>
      </w:r>
      <w:r>
        <w:rPr>
          <w:rFonts w:cs="Arial"/>
        </w:rPr>
        <w:t xml:space="preserve"> </w:t>
      </w:r>
      <w:r w:rsidRPr="00F2074B">
        <w:rPr>
          <w:rFonts w:cs="Arial"/>
        </w:rPr>
        <w:t xml:space="preserve"> </w:t>
      </w:r>
      <w:r w:rsidRPr="00F2074B">
        <w:rPr>
          <w:rFonts w:cs="Arial"/>
        </w:rPr>
        <w:tab/>
        <w:t>____________________________</w:t>
      </w:r>
      <w:r>
        <w:rPr>
          <w:rFonts w:cs="Arial"/>
        </w:rPr>
        <w:t>_______________</w:t>
      </w:r>
    </w:p>
    <w:p w:rsidR="007B2A38" w:rsidRDefault="007B2A38" w:rsidP="007B2A38">
      <w:pPr>
        <w:tabs>
          <w:tab w:val="right" w:pos="8460"/>
        </w:tabs>
        <w:overflowPunct w:val="0"/>
        <w:autoSpaceDE w:val="0"/>
        <w:autoSpaceDN w:val="0"/>
        <w:adjustRightInd w:val="0"/>
        <w:textAlignment w:val="baseline"/>
        <w:rPr>
          <w:b/>
          <w:sz w:val="18"/>
          <w:szCs w:val="18"/>
        </w:rPr>
      </w:pPr>
    </w:p>
    <w:p w:rsidR="007B2A38" w:rsidRDefault="007B2A38" w:rsidP="007B2A38">
      <w:pPr>
        <w:tabs>
          <w:tab w:val="right" w:pos="8460"/>
        </w:tabs>
        <w:overflowPunct w:val="0"/>
        <w:autoSpaceDE w:val="0"/>
        <w:autoSpaceDN w:val="0"/>
        <w:adjustRightInd w:val="0"/>
        <w:textAlignment w:val="baseline"/>
        <w:rPr>
          <w:b/>
          <w:sz w:val="18"/>
          <w:szCs w:val="18"/>
        </w:rPr>
      </w:pPr>
    </w:p>
    <w:p w:rsidR="00BC708A" w:rsidRDefault="00BC708A" w:rsidP="00BC708A">
      <w:pPr>
        <w:pStyle w:val="NoSpacing"/>
        <w:rPr>
          <w:rFonts w:ascii="Times New Roman" w:hAnsi="Times New Roman"/>
          <w:sz w:val="21"/>
          <w:szCs w:val="21"/>
        </w:rPr>
      </w:pPr>
    </w:p>
    <w:p w:rsidR="00BC708A" w:rsidRDefault="00BC708A" w:rsidP="00BC708A">
      <w:pPr>
        <w:pStyle w:val="NoSpacing"/>
        <w:rPr>
          <w:rFonts w:ascii="Times New Roman" w:hAnsi="Times New Roman"/>
          <w:sz w:val="21"/>
          <w:szCs w:val="21"/>
        </w:rPr>
      </w:pPr>
    </w:p>
    <w:p w:rsidR="00BC708A" w:rsidRDefault="00BC708A" w:rsidP="00BC708A">
      <w:pPr>
        <w:pStyle w:val="NoSpacing"/>
        <w:rPr>
          <w:rFonts w:ascii="Times New Roman" w:hAnsi="Times New Roman"/>
          <w:sz w:val="21"/>
          <w:szCs w:val="21"/>
        </w:rPr>
      </w:pPr>
    </w:p>
    <w:p w:rsidR="00BC708A" w:rsidRDefault="00BC708A" w:rsidP="00BC708A">
      <w:pPr>
        <w:pStyle w:val="NoSpacing"/>
        <w:rPr>
          <w:rFonts w:ascii="Times New Roman" w:hAnsi="Times New Roman"/>
          <w:sz w:val="21"/>
          <w:szCs w:val="21"/>
        </w:rPr>
      </w:pPr>
    </w:p>
    <w:p w:rsidR="00BC708A" w:rsidRDefault="00BC708A" w:rsidP="00BC708A">
      <w:pPr>
        <w:pStyle w:val="NoSpacing"/>
        <w:rPr>
          <w:rFonts w:ascii="Times New Roman" w:hAnsi="Times New Roman"/>
          <w:sz w:val="21"/>
          <w:szCs w:val="21"/>
        </w:rPr>
      </w:pPr>
    </w:p>
    <w:p w:rsidR="00BC708A" w:rsidRDefault="00BC708A" w:rsidP="00BC708A">
      <w:pPr>
        <w:pStyle w:val="NoSpacing"/>
        <w:rPr>
          <w:rFonts w:ascii="Times New Roman" w:hAnsi="Times New Roman"/>
          <w:sz w:val="21"/>
          <w:szCs w:val="21"/>
        </w:rPr>
      </w:pPr>
    </w:p>
    <w:p w:rsidR="00BC708A" w:rsidRDefault="00BC708A" w:rsidP="00BC708A">
      <w:pPr>
        <w:pStyle w:val="NoSpacing"/>
        <w:rPr>
          <w:rFonts w:ascii="Times New Roman" w:hAnsi="Times New Roman"/>
          <w:sz w:val="21"/>
          <w:szCs w:val="21"/>
        </w:rPr>
      </w:pPr>
    </w:p>
    <w:p w:rsidR="00BC708A" w:rsidRDefault="00BC708A" w:rsidP="00BC708A">
      <w:pPr>
        <w:pStyle w:val="NoSpacing"/>
        <w:rPr>
          <w:rFonts w:ascii="Times New Roman" w:hAnsi="Times New Roman"/>
          <w:sz w:val="21"/>
          <w:szCs w:val="21"/>
        </w:rPr>
      </w:pPr>
    </w:p>
    <w:p w:rsidR="00BC708A" w:rsidRDefault="00BC708A" w:rsidP="00BC708A">
      <w:pPr>
        <w:pStyle w:val="NoSpacing"/>
        <w:rPr>
          <w:rFonts w:ascii="Times New Roman" w:hAnsi="Times New Roman"/>
          <w:sz w:val="21"/>
          <w:szCs w:val="21"/>
        </w:rPr>
      </w:pPr>
    </w:p>
    <w:p w:rsidR="00BC708A" w:rsidRDefault="00BC708A" w:rsidP="00BC708A">
      <w:pPr>
        <w:pStyle w:val="NoSpacing"/>
        <w:rPr>
          <w:rFonts w:ascii="Times New Roman" w:hAnsi="Times New Roman"/>
          <w:sz w:val="21"/>
          <w:szCs w:val="21"/>
        </w:rPr>
      </w:pPr>
    </w:p>
    <w:p w:rsidR="00BC708A" w:rsidRDefault="00BC708A" w:rsidP="00BC708A">
      <w:pPr>
        <w:pStyle w:val="NoSpacing"/>
        <w:rPr>
          <w:rFonts w:ascii="Times New Roman" w:hAnsi="Times New Roman"/>
          <w:sz w:val="21"/>
          <w:szCs w:val="21"/>
        </w:rPr>
      </w:pPr>
    </w:p>
    <w:p w:rsidR="00BC708A" w:rsidRDefault="00BC708A" w:rsidP="00BC708A">
      <w:pPr>
        <w:pStyle w:val="NoSpacing"/>
        <w:rPr>
          <w:rFonts w:ascii="Times New Roman" w:hAnsi="Times New Roman"/>
          <w:sz w:val="21"/>
          <w:szCs w:val="21"/>
        </w:rPr>
      </w:pPr>
    </w:p>
    <w:p w:rsidR="00BC708A" w:rsidRDefault="00BC708A" w:rsidP="00BC708A">
      <w:pPr>
        <w:pStyle w:val="NoSpacing"/>
        <w:rPr>
          <w:rFonts w:ascii="Times New Roman" w:hAnsi="Times New Roman"/>
          <w:sz w:val="21"/>
          <w:szCs w:val="21"/>
        </w:rPr>
      </w:pPr>
    </w:p>
    <w:p w:rsidR="00BC708A" w:rsidRDefault="00BC708A" w:rsidP="00BC708A">
      <w:pPr>
        <w:pStyle w:val="NoSpacing"/>
        <w:rPr>
          <w:rFonts w:ascii="Times New Roman" w:hAnsi="Times New Roman"/>
          <w:sz w:val="21"/>
          <w:szCs w:val="21"/>
        </w:rPr>
      </w:pPr>
    </w:p>
    <w:p w:rsidR="00BC708A" w:rsidRDefault="00BC708A" w:rsidP="00BC708A">
      <w:pPr>
        <w:pStyle w:val="NoSpacing"/>
        <w:rPr>
          <w:rFonts w:ascii="Times New Roman" w:hAnsi="Times New Roman"/>
          <w:sz w:val="21"/>
          <w:szCs w:val="21"/>
        </w:rPr>
      </w:pPr>
    </w:p>
    <w:p w:rsidR="00BC708A" w:rsidRDefault="00BC708A" w:rsidP="00BC708A">
      <w:pPr>
        <w:pStyle w:val="NoSpacing"/>
        <w:rPr>
          <w:rFonts w:ascii="Times New Roman" w:hAnsi="Times New Roman"/>
          <w:sz w:val="21"/>
          <w:szCs w:val="21"/>
        </w:rPr>
      </w:pPr>
    </w:p>
    <w:p w:rsidR="00BC708A" w:rsidRDefault="00BC708A" w:rsidP="00BC708A">
      <w:pPr>
        <w:pStyle w:val="NoSpacing"/>
        <w:rPr>
          <w:rFonts w:ascii="Times New Roman" w:hAnsi="Times New Roman"/>
          <w:sz w:val="21"/>
          <w:szCs w:val="21"/>
        </w:rPr>
      </w:pPr>
    </w:p>
    <w:p w:rsidR="00BC708A" w:rsidRDefault="00BC708A" w:rsidP="00BC708A">
      <w:pPr>
        <w:pStyle w:val="NoSpacing"/>
        <w:rPr>
          <w:rFonts w:ascii="Times New Roman" w:hAnsi="Times New Roman"/>
          <w:sz w:val="21"/>
          <w:szCs w:val="21"/>
        </w:rPr>
      </w:pPr>
    </w:p>
    <w:p w:rsidR="00BC708A" w:rsidRDefault="00BC708A" w:rsidP="00BC708A">
      <w:pPr>
        <w:pStyle w:val="NoSpacing"/>
        <w:rPr>
          <w:rFonts w:ascii="Times New Roman" w:hAnsi="Times New Roman"/>
          <w:sz w:val="21"/>
          <w:szCs w:val="21"/>
        </w:rPr>
      </w:pPr>
    </w:p>
    <w:p w:rsidR="00BC708A" w:rsidRDefault="00BC708A" w:rsidP="00BC708A">
      <w:pPr>
        <w:pStyle w:val="NoSpacing"/>
        <w:rPr>
          <w:rFonts w:ascii="Times New Roman" w:hAnsi="Times New Roman"/>
          <w:sz w:val="21"/>
          <w:szCs w:val="21"/>
        </w:rPr>
      </w:pPr>
    </w:p>
    <w:p w:rsidR="00BC708A" w:rsidRDefault="00BC708A" w:rsidP="00BC708A">
      <w:pPr>
        <w:pStyle w:val="NoSpacing"/>
        <w:rPr>
          <w:rFonts w:ascii="Times New Roman" w:hAnsi="Times New Roman"/>
          <w:sz w:val="21"/>
          <w:szCs w:val="21"/>
        </w:rPr>
      </w:pPr>
    </w:p>
    <w:p w:rsidR="00BC708A" w:rsidRDefault="00BC708A" w:rsidP="00BC708A">
      <w:pPr>
        <w:pStyle w:val="NoSpacing"/>
        <w:rPr>
          <w:rFonts w:ascii="Times New Roman" w:hAnsi="Times New Roman"/>
          <w:sz w:val="21"/>
          <w:szCs w:val="21"/>
        </w:rPr>
      </w:pPr>
    </w:p>
    <w:p w:rsidR="00BC708A" w:rsidRDefault="00BC708A" w:rsidP="00BC708A">
      <w:pPr>
        <w:pStyle w:val="NoSpacing"/>
        <w:rPr>
          <w:rFonts w:ascii="Times New Roman" w:hAnsi="Times New Roman"/>
          <w:sz w:val="21"/>
          <w:szCs w:val="21"/>
        </w:rPr>
      </w:pPr>
    </w:p>
    <w:p w:rsidR="00BC708A" w:rsidRDefault="00BC708A" w:rsidP="00BC708A">
      <w:pPr>
        <w:pStyle w:val="NoSpacing"/>
        <w:rPr>
          <w:rFonts w:ascii="Times New Roman" w:hAnsi="Times New Roman"/>
          <w:sz w:val="21"/>
          <w:szCs w:val="21"/>
        </w:rPr>
      </w:pPr>
    </w:p>
    <w:p w:rsidR="00BC708A" w:rsidRDefault="00BC708A" w:rsidP="00BC708A">
      <w:pPr>
        <w:pStyle w:val="NoSpacing"/>
        <w:rPr>
          <w:rFonts w:ascii="Times New Roman" w:hAnsi="Times New Roman"/>
          <w:sz w:val="21"/>
          <w:szCs w:val="21"/>
        </w:rPr>
      </w:pPr>
    </w:p>
    <w:p w:rsidR="00BC708A" w:rsidRDefault="00BC708A" w:rsidP="00BC708A">
      <w:pPr>
        <w:pStyle w:val="NoSpacing"/>
        <w:rPr>
          <w:rFonts w:ascii="Times New Roman" w:hAnsi="Times New Roman"/>
          <w:sz w:val="21"/>
          <w:szCs w:val="21"/>
        </w:rPr>
      </w:pPr>
    </w:p>
    <w:p w:rsidR="00BC708A" w:rsidRDefault="00BC708A" w:rsidP="00BC708A">
      <w:pPr>
        <w:pStyle w:val="NoSpacing"/>
        <w:rPr>
          <w:rFonts w:ascii="Times New Roman" w:hAnsi="Times New Roman"/>
          <w:sz w:val="21"/>
          <w:szCs w:val="21"/>
        </w:rPr>
      </w:pPr>
    </w:p>
    <w:p w:rsidR="00BC708A" w:rsidRDefault="00BC708A" w:rsidP="00BC708A">
      <w:pPr>
        <w:pStyle w:val="NoSpacing"/>
        <w:rPr>
          <w:rFonts w:ascii="Times New Roman" w:hAnsi="Times New Roman"/>
          <w:sz w:val="21"/>
          <w:szCs w:val="21"/>
        </w:rPr>
      </w:pPr>
    </w:p>
    <w:p w:rsidR="00BC708A" w:rsidRDefault="00BC708A" w:rsidP="00BC708A">
      <w:pPr>
        <w:pStyle w:val="NoSpacing"/>
        <w:rPr>
          <w:rFonts w:ascii="Times New Roman" w:hAnsi="Times New Roman"/>
          <w:sz w:val="21"/>
          <w:szCs w:val="21"/>
        </w:rPr>
      </w:pPr>
    </w:p>
    <w:p w:rsidR="00BC708A" w:rsidRDefault="00BC708A" w:rsidP="00BC708A">
      <w:pPr>
        <w:pStyle w:val="NoSpacing"/>
        <w:rPr>
          <w:rFonts w:ascii="Times New Roman" w:hAnsi="Times New Roman"/>
          <w:sz w:val="21"/>
          <w:szCs w:val="21"/>
        </w:rPr>
      </w:pPr>
    </w:p>
    <w:p w:rsidR="00BC708A" w:rsidRDefault="00BC708A" w:rsidP="00BC708A">
      <w:pPr>
        <w:pStyle w:val="NoSpacing"/>
        <w:rPr>
          <w:rFonts w:ascii="Times New Roman" w:hAnsi="Times New Roman"/>
          <w:sz w:val="21"/>
          <w:szCs w:val="21"/>
        </w:rPr>
      </w:pPr>
    </w:p>
    <w:p w:rsidR="00BC708A" w:rsidRDefault="00BC708A" w:rsidP="00BC708A">
      <w:pPr>
        <w:pStyle w:val="NoSpacing"/>
        <w:rPr>
          <w:rFonts w:ascii="Times New Roman" w:hAnsi="Times New Roman"/>
          <w:sz w:val="21"/>
          <w:szCs w:val="21"/>
        </w:rPr>
      </w:pPr>
    </w:p>
    <w:p w:rsidR="00BC708A" w:rsidRDefault="00BC708A" w:rsidP="00BC708A">
      <w:pPr>
        <w:pStyle w:val="NoSpacing"/>
        <w:rPr>
          <w:rFonts w:ascii="Times New Roman" w:hAnsi="Times New Roman"/>
          <w:sz w:val="21"/>
          <w:szCs w:val="21"/>
        </w:rPr>
      </w:pPr>
    </w:p>
    <w:p w:rsidR="00BC708A" w:rsidRDefault="00BC708A" w:rsidP="00BC708A">
      <w:pPr>
        <w:pStyle w:val="NoSpacing"/>
        <w:rPr>
          <w:rFonts w:ascii="Times New Roman" w:hAnsi="Times New Roman"/>
          <w:sz w:val="21"/>
          <w:szCs w:val="21"/>
        </w:rPr>
      </w:pPr>
    </w:p>
    <w:p w:rsidR="00BC708A" w:rsidRDefault="00BC708A" w:rsidP="00BC708A">
      <w:pPr>
        <w:pStyle w:val="NoSpacing"/>
        <w:rPr>
          <w:rFonts w:ascii="Times New Roman" w:hAnsi="Times New Roman"/>
          <w:sz w:val="21"/>
          <w:szCs w:val="21"/>
        </w:rPr>
      </w:pPr>
    </w:p>
    <w:p w:rsidR="00BC708A" w:rsidRDefault="00BC708A" w:rsidP="00BC708A">
      <w:pPr>
        <w:pStyle w:val="NoSpacing"/>
        <w:rPr>
          <w:rFonts w:ascii="Times New Roman" w:hAnsi="Times New Roman"/>
          <w:sz w:val="21"/>
          <w:szCs w:val="21"/>
        </w:rPr>
      </w:pPr>
    </w:p>
    <w:p w:rsidR="00BC708A" w:rsidRDefault="00BC708A" w:rsidP="00BC708A">
      <w:pPr>
        <w:pStyle w:val="NoSpacing"/>
        <w:rPr>
          <w:rFonts w:ascii="Times New Roman" w:hAnsi="Times New Roman"/>
          <w:sz w:val="21"/>
          <w:szCs w:val="21"/>
        </w:rPr>
      </w:pPr>
    </w:p>
    <w:p w:rsidR="00BC708A" w:rsidRDefault="00BC708A" w:rsidP="00BC708A">
      <w:pPr>
        <w:pStyle w:val="NoSpacing"/>
        <w:rPr>
          <w:rFonts w:ascii="Times New Roman" w:hAnsi="Times New Roman"/>
          <w:sz w:val="21"/>
          <w:szCs w:val="21"/>
        </w:rPr>
      </w:pPr>
    </w:p>
    <w:p w:rsidR="00BC708A" w:rsidRDefault="00BC708A" w:rsidP="00BC708A">
      <w:pPr>
        <w:pStyle w:val="NoSpacing"/>
        <w:rPr>
          <w:rFonts w:ascii="Times New Roman" w:hAnsi="Times New Roman"/>
          <w:sz w:val="21"/>
          <w:szCs w:val="21"/>
        </w:rPr>
      </w:pPr>
    </w:p>
    <w:p w:rsidR="00BC708A" w:rsidRDefault="00BC708A" w:rsidP="00BC708A">
      <w:pPr>
        <w:pStyle w:val="NoSpacing"/>
        <w:rPr>
          <w:rFonts w:ascii="Times New Roman" w:hAnsi="Times New Roman"/>
          <w:sz w:val="21"/>
          <w:szCs w:val="21"/>
        </w:rPr>
      </w:pPr>
    </w:p>
    <w:p w:rsidR="00BC708A" w:rsidRDefault="00BC708A" w:rsidP="00BC708A">
      <w:pPr>
        <w:pStyle w:val="NoSpacing"/>
        <w:rPr>
          <w:rFonts w:ascii="Times New Roman" w:hAnsi="Times New Roman"/>
          <w:sz w:val="21"/>
          <w:szCs w:val="21"/>
        </w:rPr>
      </w:pPr>
    </w:p>
    <w:p w:rsidR="00BC708A" w:rsidRDefault="00BC708A" w:rsidP="00BC708A">
      <w:pPr>
        <w:pStyle w:val="NoSpacing"/>
        <w:rPr>
          <w:rFonts w:ascii="Times New Roman" w:hAnsi="Times New Roman"/>
          <w:sz w:val="21"/>
          <w:szCs w:val="21"/>
        </w:rPr>
      </w:pPr>
    </w:p>
    <w:p w:rsidR="00BC708A" w:rsidRDefault="00BC708A" w:rsidP="00BC708A">
      <w:pPr>
        <w:pStyle w:val="NoSpacing"/>
        <w:rPr>
          <w:rFonts w:ascii="Times New Roman" w:hAnsi="Times New Roman"/>
          <w:sz w:val="21"/>
          <w:szCs w:val="21"/>
        </w:rPr>
      </w:pPr>
    </w:p>
    <w:p w:rsidR="00BC708A" w:rsidRDefault="00BC708A" w:rsidP="00BC708A">
      <w:pPr>
        <w:pStyle w:val="NoSpacing"/>
        <w:rPr>
          <w:rFonts w:ascii="Times New Roman" w:hAnsi="Times New Roman"/>
          <w:sz w:val="21"/>
          <w:szCs w:val="21"/>
        </w:rPr>
      </w:pPr>
    </w:p>
    <w:p w:rsidR="00BC708A" w:rsidRDefault="00BC708A" w:rsidP="00BC708A">
      <w:pPr>
        <w:pStyle w:val="NoSpacing"/>
        <w:rPr>
          <w:rFonts w:ascii="Times New Roman" w:hAnsi="Times New Roman"/>
          <w:sz w:val="21"/>
          <w:szCs w:val="21"/>
        </w:rPr>
      </w:pPr>
    </w:p>
    <w:p w:rsidR="00BC708A" w:rsidRDefault="00BC708A" w:rsidP="00BC708A">
      <w:pPr>
        <w:pStyle w:val="NoSpacing"/>
        <w:rPr>
          <w:rFonts w:ascii="Times New Roman" w:hAnsi="Times New Roman"/>
          <w:sz w:val="21"/>
          <w:szCs w:val="21"/>
        </w:rPr>
      </w:pPr>
    </w:p>
    <w:p w:rsidR="00BC708A" w:rsidRPr="00BC708A" w:rsidRDefault="00BC708A" w:rsidP="00BC708A">
      <w:pPr>
        <w:pStyle w:val="NoSpacing"/>
        <w:rPr>
          <w:rFonts w:ascii="Times New Roman" w:hAnsi="Times New Roman"/>
          <w:sz w:val="21"/>
          <w:szCs w:val="21"/>
        </w:rPr>
      </w:pPr>
    </w:p>
    <w:p w:rsidR="00AC75F4" w:rsidRDefault="00AC75F4" w:rsidP="00FC03EA">
      <w:pPr>
        <w:pStyle w:val="NoSpacing"/>
        <w:jc w:val="center"/>
        <w:rPr>
          <w:b/>
          <w:sz w:val="22"/>
          <w:szCs w:val="22"/>
        </w:rPr>
      </w:pPr>
    </w:p>
    <w:p w:rsidR="00AC75F4" w:rsidRDefault="00AC75F4" w:rsidP="00FC03EA">
      <w:pPr>
        <w:pStyle w:val="NoSpacing"/>
        <w:jc w:val="center"/>
        <w:rPr>
          <w:b/>
          <w:sz w:val="22"/>
          <w:szCs w:val="22"/>
        </w:rPr>
      </w:pPr>
    </w:p>
    <w:p w:rsidR="00FD2E07" w:rsidRDefault="00FD2E07" w:rsidP="00335AD4">
      <w:pPr>
        <w:tabs>
          <w:tab w:val="right" w:pos="3600"/>
          <w:tab w:val="right" w:pos="4320"/>
          <w:tab w:val="right" w:pos="8460"/>
        </w:tabs>
        <w:suppressAutoHyphens/>
        <w:overflowPunct w:val="0"/>
        <w:autoSpaceDE w:val="0"/>
        <w:autoSpaceDN w:val="0"/>
        <w:adjustRightInd w:val="0"/>
        <w:spacing w:after="0" w:line="240" w:lineRule="auto"/>
        <w:jc w:val="both"/>
        <w:textAlignment w:val="baseline"/>
        <w:rPr>
          <w:rFonts w:ascii="Times New Roman" w:hAnsi="Times New Roman"/>
          <w:lang w:val="en-US"/>
        </w:rPr>
      </w:pPr>
    </w:p>
    <w:p w:rsidR="00FD2E07" w:rsidRDefault="00FD2E07" w:rsidP="00335AD4">
      <w:pPr>
        <w:tabs>
          <w:tab w:val="right" w:pos="3600"/>
          <w:tab w:val="right" w:pos="4320"/>
          <w:tab w:val="right" w:pos="8460"/>
        </w:tabs>
        <w:suppressAutoHyphens/>
        <w:overflowPunct w:val="0"/>
        <w:autoSpaceDE w:val="0"/>
        <w:autoSpaceDN w:val="0"/>
        <w:adjustRightInd w:val="0"/>
        <w:spacing w:after="0" w:line="240" w:lineRule="auto"/>
        <w:jc w:val="both"/>
        <w:textAlignment w:val="baseline"/>
        <w:rPr>
          <w:rFonts w:ascii="Times New Roman" w:hAnsi="Times New Roman"/>
          <w:lang w:val="en-US"/>
        </w:rPr>
      </w:pPr>
    </w:p>
    <w:p w:rsidR="00FD2E07" w:rsidRDefault="00FD2E07" w:rsidP="00335AD4">
      <w:pPr>
        <w:tabs>
          <w:tab w:val="right" w:pos="3600"/>
          <w:tab w:val="right" w:pos="4320"/>
          <w:tab w:val="right" w:pos="8460"/>
        </w:tabs>
        <w:suppressAutoHyphens/>
        <w:overflowPunct w:val="0"/>
        <w:autoSpaceDE w:val="0"/>
        <w:autoSpaceDN w:val="0"/>
        <w:adjustRightInd w:val="0"/>
        <w:spacing w:after="0" w:line="240" w:lineRule="auto"/>
        <w:jc w:val="both"/>
        <w:textAlignment w:val="baseline"/>
        <w:rPr>
          <w:rFonts w:ascii="Times New Roman" w:hAnsi="Times New Roman"/>
          <w:lang w:val="en-US"/>
        </w:rPr>
      </w:pPr>
    </w:p>
    <w:p w:rsidR="00FD2E07" w:rsidRDefault="00FD2E07" w:rsidP="00335AD4">
      <w:pPr>
        <w:tabs>
          <w:tab w:val="right" w:pos="3600"/>
          <w:tab w:val="right" w:pos="4320"/>
          <w:tab w:val="right" w:pos="8460"/>
        </w:tabs>
        <w:suppressAutoHyphens/>
        <w:overflowPunct w:val="0"/>
        <w:autoSpaceDE w:val="0"/>
        <w:autoSpaceDN w:val="0"/>
        <w:adjustRightInd w:val="0"/>
        <w:spacing w:after="0" w:line="240" w:lineRule="auto"/>
        <w:jc w:val="both"/>
        <w:textAlignment w:val="baseline"/>
        <w:rPr>
          <w:rFonts w:ascii="Times New Roman" w:hAnsi="Times New Roman"/>
          <w:lang w:val="en-US"/>
        </w:rPr>
      </w:pPr>
    </w:p>
    <w:p w:rsidR="00FD2E07" w:rsidRDefault="00FD2E07" w:rsidP="00335AD4">
      <w:pPr>
        <w:tabs>
          <w:tab w:val="right" w:pos="3600"/>
          <w:tab w:val="right" w:pos="4320"/>
          <w:tab w:val="right" w:pos="8460"/>
        </w:tabs>
        <w:suppressAutoHyphens/>
        <w:overflowPunct w:val="0"/>
        <w:autoSpaceDE w:val="0"/>
        <w:autoSpaceDN w:val="0"/>
        <w:adjustRightInd w:val="0"/>
        <w:spacing w:after="0" w:line="240" w:lineRule="auto"/>
        <w:jc w:val="both"/>
        <w:textAlignment w:val="baseline"/>
        <w:rPr>
          <w:rFonts w:ascii="Times New Roman" w:hAnsi="Times New Roman"/>
          <w:lang w:val="en-US"/>
        </w:rPr>
      </w:pPr>
    </w:p>
    <w:p w:rsidR="00FD2E07" w:rsidRDefault="00FD2E07" w:rsidP="00335AD4">
      <w:pPr>
        <w:tabs>
          <w:tab w:val="right" w:pos="3600"/>
          <w:tab w:val="right" w:pos="4320"/>
          <w:tab w:val="right" w:pos="8460"/>
        </w:tabs>
        <w:suppressAutoHyphens/>
        <w:overflowPunct w:val="0"/>
        <w:autoSpaceDE w:val="0"/>
        <w:autoSpaceDN w:val="0"/>
        <w:adjustRightInd w:val="0"/>
        <w:spacing w:after="0" w:line="240" w:lineRule="auto"/>
        <w:jc w:val="both"/>
        <w:textAlignment w:val="baseline"/>
        <w:rPr>
          <w:rFonts w:ascii="Times New Roman" w:hAnsi="Times New Roman"/>
          <w:lang w:val="en-US"/>
        </w:rPr>
      </w:pPr>
    </w:p>
    <w:p w:rsidR="00FD2E07" w:rsidRDefault="00FD2E07" w:rsidP="00335AD4">
      <w:pPr>
        <w:tabs>
          <w:tab w:val="right" w:pos="3600"/>
          <w:tab w:val="right" w:pos="4320"/>
          <w:tab w:val="right" w:pos="8460"/>
        </w:tabs>
        <w:suppressAutoHyphens/>
        <w:overflowPunct w:val="0"/>
        <w:autoSpaceDE w:val="0"/>
        <w:autoSpaceDN w:val="0"/>
        <w:adjustRightInd w:val="0"/>
        <w:spacing w:after="0" w:line="240" w:lineRule="auto"/>
        <w:jc w:val="both"/>
        <w:textAlignment w:val="baseline"/>
        <w:rPr>
          <w:rFonts w:ascii="Times New Roman" w:hAnsi="Times New Roman"/>
          <w:lang w:val="en-US"/>
        </w:rPr>
      </w:pPr>
    </w:p>
    <w:p w:rsidR="00FD2E07" w:rsidRDefault="00FD2E07" w:rsidP="00335AD4">
      <w:pPr>
        <w:tabs>
          <w:tab w:val="right" w:pos="3600"/>
          <w:tab w:val="right" w:pos="4320"/>
          <w:tab w:val="right" w:pos="8460"/>
        </w:tabs>
        <w:suppressAutoHyphens/>
        <w:overflowPunct w:val="0"/>
        <w:autoSpaceDE w:val="0"/>
        <w:autoSpaceDN w:val="0"/>
        <w:adjustRightInd w:val="0"/>
        <w:spacing w:after="0" w:line="240" w:lineRule="auto"/>
        <w:jc w:val="both"/>
        <w:textAlignment w:val="baseline"/>
        <w:rPr>
          <w:rFonts w:ascii="Times New Roman" w:hAnsi="Times New Roman"/>
          <w:lang w:val="en-US"/>
        </w:rPr>
      </w:pPr>
    </w:p>
    <w:p w:rsidR="00FD2E07" w:rsidRDefault="00FD2E07" w:rsidP="00335AD4">
      <w:pPr>
        <w:tabs>
          <w:tab w:val="right" w:pos="3600"/>
          <w:tab w:val="right" w:pos="4320"/>
          <w:tab w:val="right" w:pos="8460"/>
        </w:tabs>
        <w:suppressAutoHyphens/>
        <w:overflowPunct w:val="0"/>
        <w:autoSpaceDE w:val="0"/>
        <w:autoSpaceDN w:val="0"/>
        <w:adjustRightInd w:val="0"/>
        <w:spacing w:after="0" w:line="240" w:lineRule="auto"/>
        <w:jc w:val="both"/>
        <w:textAlignment w:val="baseline"/>
        <w:rPr>
          <w:rFonts w:ascii="Times New Roman" w:hAnsi="Times New Roman"/>
          <w:lang w:val="en-US"/>
        </w:rPr>
      </w:pPr>
    </w:p>
    <w:p w:rsidR="00FD2E07" w:rsidRDefault="00FD2E07" w:rsidP="00335AD4">
      <w:pPr>
        <w:tabs>
          <w:tab w:val="right" w:pos="3600"/>
          <w:tab w:val="right" w:pos="4320"/>
          <w:tab w:val="right" w:pos="8460"/>
        </w:tabs>
        <w:suppressAutoHyphens/>
        <w:overflowPunct w:val="0"/>
        <w:autoSpaceDE w:val="0"/>
        <w:autoSpaceDN w:val="0"/>
        <w:adjustRightInd w:val="0"/>
        <w:spacing w:after="0" w:line="240" w:lineRule="auto"/>
        <w:jc w:val="both"/>
        <w:textAlignment w:val="baseline"/>
        <w:rPr>
          <w:rFonts w:ascii="Times New Roman" w:hAnsi="Times New Roman"/>
          <w:lang w:val="en-US"/>
        </w:rPr>
      </w:pPr>
    </w:p>
    <w:p w:rsidR="00FD2E07" w:rsidRDefault="00FD2E07" w:rsidP="00335AD4">
      <w:pPr>
        <w:tabs>
          <w:tab w:val="right" w:pos="3600"/>
          <w:tab w:val="right" w:pos="4320"/>
          <w:tab w:val="right" w:pos="8460"/>
        </w:tabs>
        <w:suppressAutoHyphens/>
        <w:overflowPunct w:val="0"/>
        <w:autoSpaceDE w:val="0"/>
        <w:autoSpaceDN w:val="0"/>
        <w:adjustRightInd w:val="0"/>
        <w:spacing w:after="0" w:line="240" w:lineRule="auto"/>
        <w:jc w:val="both"/>
        <w:textAlignment w:val="baseline"/>
        <w:rPr>
          <w:rFonts w:ascii="Times New Roman" w:hAnsi="Times New Roman"/>
          <w:lang w:val="en-US"/>
        </w:rPr>
      </w:pPr>
    </w:p>
    <w:p w:rsidR="00FD2E07" w:rsidRDefault="00FD2E07" w:rsidP="00335AD4">
      <w:pPr>
        <w:tabs>
          <w:tab w:val="right" w:pos="3600"/>
          <w:tab w:val="right" w:pos="4320"/>
          <w:tab w:val="right" w:pos="8460"/>
        </w:tabs>
        <w:suppressAutoHyphens/>
        <w:overflowPunct w:val="0"/>
        <w:autoSpaceDE w:val="0"/>
        <w:autoSpaceDN w:val="0"/>
        <w:adjustRightInd w:val="0"/>
        <w:spacing w:after="0" w:line="240" w:lineRule="auto"/>
        <w:jc w:val="both"/>
        <w:textAlignment w:val="baseline"/>
        <w:rPr>
          <w:rFonts w:ascii="Times New Roman" w:hAnsi="Times New Roman"/>
          <w:lang w:val="en-US"/>
        </w:rPr>
      </w:pPr>
    </w:p>
    <w:p w:rsidR="00AC75F4" w:rsidRDefault="00AC75F4" w:rsidP="00335AD4">
      <w:pPr>
        <w:tabs>
          <w:tab w:val="right" w:pos="3600"/>
          <w:tab w:val="right" w:pos="4320"/>
          <w:tab w:val="right" w:pos="8460"/>
        </w:tabs>
        <w:suppressAutoHyphens/>
        <w:overflowPunct w:val="0"/>
        <w:autoSpaceDE w:val="0"/>
        <w:autoSpaceDN w:val="0"/>
        <w:adjustRightInd w:val="0"/>
        <w:spacing w:after="0" w:line="240" w:lineRule="auto"/>
        <w:jc w:val="both"/>
        <w:textAlignment w:val="baseline"/>
        <w:rPr>
          <w:rFonts w:ascii="Times New Roman" w:hAnsi="Times New Roman"/>
          <w:lang w:val="en-US"/>
        </w:rPr>
      </w:pPr>
    </w:p>
    <w:p w:rsidR="00AC75F4" w:rsidRDefault="00AC75F4" w:rsidP="00335AD4">
      <w:pPr>
        <w:tabs>
          <w:tab w:val="right" w:pos="3600"/>
          <w:tab w:val="right" w:pos="4320"/>
          <w:tab w:val="right" w:pos="8460"/>
        </w:tabs>
        <w:suppressAutoHyphens/>
        <w:overflowPunct w:val="0"/>
        <w:autoSpaceDE w:val="0"/>
        <w:autoSpaceDN w:val="0"/>
        <w:adjustRightInd w:val="0"/>
        <w:spacing w:after="0" w:line="240" w:lineRule="auto"/>
        <w:jc w:val="both"/>
        <w:textAlignment w:val="baseline"/>
        <w:rPr>
          <w:rFonts w:ascii="Times New Roman" w:hAnsi="Times New Roman"/>
          <w:lang w:val="en-US"/>
        </w:rPr>
      </w:pPr>
    </w:p>
    <w:p w:rsidR="00AC75F4" w:rsidRDefault="00AC75F4" w:rsidP="00335AD4">
      <w:pPr>
        <w:tabs>
          <w:tab w:val="right" w:pos="3600"/>
          <w:tab w:val="right" w:pos="4320"/>
          <w:tab w:val="right" w:pos="8460"/>
        </w:tabs>
        <w:suppressAutoHyphens/>
        <w:overflowPunct w:val="0"/>
        <w:autoSpaceDE w:val="0"/>
        <w:autoSpaceDN w:val="0"/>
        <w:adjustRightInd w:val="0"/>
        <w:spacing w:after="0" w:line="240" w:lineRule="auto"/>
        <w:jc w:val="both"/>
        <w:textAlignment w:val="baseline"/>
        <w:rPr>
          <w:rFonts w:ascii="Times New Roman" w:hAnsi="Times New Roman"/>
          <w:lang w:val="en-US"/>
        </w:rPr>
      </w:pPr>
    </w:p>
    <w:p w:rsidR="00AC75F4" w:rsidRDefault="00AC75F4" w:rsidP="00335AD4">
      <w:pPr>
        <w:tabs>
          <w:tab w:val="right" w:pos="3600"/>
          <w:tab w:val="right" w:pos="4320"/>
          <w:tab w:val="right" w:pos="8460"/>
        </w:tabs>
        <w:suppressAutoHyphens/>
        <w:overflowPunct w:val="0"/>
        <w:autoSpaceDE w:val="0"/>
        <w:autoSpaceDN w:val="0"/>
        <w:adjustRightInd w:val="0"/>
        <w:spacing w:after="0" w:line="240" w:lineRule="auto"/>
        <w:jc w:val="both"/>
        <w:textAlignment w:val="baseline"/>
        <w:rPr>
          <w:rFonts w:ascii="Times New Roman" w:hAnsi="Times New Roman"/>
          <w:lang w:val="en-US"/>
        </w:rPr>
      </w:pPr>
    </w:p>
    <w:p w:rsidR="00AC75F4" w:rsidRDefault="00AC75F4" w:rsidP="00335AD4">
      <w:pPr>
        <w:tabs>
          <w:tab w:val="right" w:pos="3600"/>
          <w:tab w:val="right" w:pos="4320"/>
          <w:tab w:val="right" w:pos="8460"/>
        </w:tabs>
        <w:suppressAutoHyphens/>
        <w:overflowPunct w:val="0"/>
        <w:autoSpaceDE w:val="0"/>
        <w:autoSpaceDN w:val="0"/>
        <w:adjustRightInd w:val="0"/>
        <w:spacing w:after="0" w:line="240" w:lineRule="auto"/>
        <w:jc w:val="both"/>
        <w:textAlignment w:val="baseline"/>
        <w:rPr>
          <w:rFonts w:ascii="Times New Roman" w:hAnsi="Times New Roman"/>
          <w:lang w:val="en-US"/>
        </w:rPr>
      </w:pPr>
    </w:p>
    <w:p w:rsidR="00AC75F4" w:rsidRDefault="00AC75F4" w:rsidP="00335AD4">
      <w:pPr>
        <w:tabs>
          <w:tab w:val="right" w:pos="3600"/>
          <w:tab w:val="right" w:pos="4320"/>
          <w:tab w:val="right" w:pos="8460"/>
        </w:tabs>
        <w:suppressAutoHyphens/>
        <w:overflowPunct w:val="0"/>
        <w:autoSpaceDE w:val="0"/>
        <w:autoSpaceDN w:val="0"/>
        <w:adjustRightInd w:val="0"/>
        <w:spacing w:after="0" w:line="240" w:lineRule="auto"/>
        <w:jc w:val="both"/>
        <w:textAlignment w:val="baseline"/>
        <w:rPr>
          <w:rFonts w:ascii="Times New Roman" w:hAnsi="Times New Roman"/>
          <w:lang w:val="en-US"/>
        </w:rPr>
      </w:pPr>
    </w:p>
    <w:p w:rsidR="00AC75F4" w:rsidRDefault="00AC75F4" w:rsidP="00335AD4">
      <w:pPr>
        <w:tabs>
          <w:tab w:val="right" w:pos="3600"/>
          <w:tab w:val="right" w:pos="4320"/>
          <w:tab w:val="right" w:pos="8460"/>
        </w:tabs>
        <w:suppressAutoHyphens/>
        <w:overflowPunct w:val="0"/>
        <w:autoSpaceDE w:val="0"/>
        <w:autoSpaceDN w:val="0"/>
        <w:adjustRightInd w:val="0"/>
        <w:spacing w:after="0" w:line="240" w:lineRule="auto"/>
        <w:jc w:val="both"/>
        <w:textAlignment w:val="baseline"/>
        <w:rPr>
          <w:rFonts w:ascii="Times New Roman" w:hAnsi="Times New Roman"/>
          <w:lang w:val="en-US"/>
        </w:rPr>
      </w:pPr>
    </w:p>
    <w:p w:rsidR="00AC75F4" w:rsidRDefault="00AC75F4" w:rsidP="00335AD4">
      <w:pPr>
        <w:tabs>
          <w:tab w:val="right" w:pos="3600"/>
          <w:tab w:val="right" w:pos="4320"/>
          <w:tab w:val="right" w:pos="8460"/>
        </w:tabs>
        <w:suppressAutoHyphens/>
        <w:overflowPunct w:val="0"/>
        <w:autoSpaceDE w:val="0"/>
        <w:autoSpaceDN w:val="0"/>
        <w:adjustRightInd w:val="0"/>
        <w:spacing w:after="0" w:line="240" w:lineRule="auto"/>
        <w:jc w:val="both"/>
        <w:textAlignment w:val="baseline"/>
        <w:rPr>
          <w:rFonts w:ascii="Times New Roman" w:hAnsi="Times New Roman"/>
          <w:lang w:val="en-US"/>
        </w:rPr>
      </w:pPr>
    </w:p>
    <w:p w:rsidR="00AC75F4" w:rsidRDefault="00AC75F4" w:rsidP="00335AD4">
      <w:pPr>
        <w:tabs>
          <w:tab w:val="right" w:pos="3600"/>
          <w:tab w:val="right" w:pos="4320"/>
          <w:tab w:val="right" w:pos="8460"/>
        </w:tabs>
        <w:suppressAutoHyphens/>
        <w:overflowPunct w:val="0"/>
        <w:autoSpaceDE w:val="0"/>
        <w:autoSpaceDN w:val="0"/>
        <w:adjustRightInd w:val="0"/>
        <w:spacing w:after="0" w:line="240" w:lineRule="auto"/>
        <w:jc w:val="both"/>
        <w:textAlignment w:val="baseline"/>
        <w:rPr>
          <w:rFonts w:ascii="Times New Roman" w:hAnsi="Times New Roman"/>
          <w:lang w:val="en-US"/>
        </w:rPr>
      </w:pPr>
    </w:p>
    <w:p w:rsidR="00AC75F4" w:rsidRDefault="00AC75F4" w:rsidP="00335AD4">
      <w:pPr>
        <w:tabs>
          <w:tab w:val="right" w:pos="3600"/>
          <w:tab w:val="right" w:pos="4320"/>
          <w:tab w:val="right" w:pos="8460"/>
        </w:tabs>
        <w:suppressAutoHyphens/>
        <w:overflowPunct w:val="0"/>
        <w:autoSpaceDE w:val="0"/>
        <w:autoSpaceDN w:val="0"/>
        <w:adjustRightInd w:val="0"/>
        <w:spacing w:after="0" w:line="240" w:lineRule="auto"/>
        <w:jc w:val="both"/>
        <w:textAlignment w:val="baseline"/>
        <w:rPr>
          <w:rFonts w:ascii="Times New Roman" w:hAnsi="Times New Roman"/>
          <w:lang w:val="en-US"/>
        </w:rPr>
      </w:pPr>
    </w:p>
    <w:p w:rsidR="00AC75F4" w:rsidRDefault="00AC75F4" w:rsidP="00335AD4">
      <w:pPr>
        <w:tabs>
          <w:tab w:val="right" w:pos="3600"/>
          <w:tab w:val="right" w:pos="4320"/>
          <w:tab w:val="right" w:pos="8460"/>
        </w:tabs>
        <w:suppressAutoHyphens/>
        <w:overflowPunct w:val="0"/>
        <w:autoSpaceDE w:val="0"/>
        <w:autoSpaceDN w:val="0"/>
        <w:adjustRightInd w:val="0"/>
        <w:spacing w:after="0" w:line="240" w:lineRule="auto"/>
        <w:jc w:val="both"/>
        <w:textAlignment w:val="baseline"/>
        <w:rPr>
          <w:rFonts w:ascii="Times New Roman" w:hAnsi="Times New Roman"/>
          <w:lang w:val="en-US"/>
        </w:rPr>
      </w:pPr>
    </w:p>
    <w:p w:rsidR="00AC75F4" w:rsidRDefault="00AC75F4" w:rsidP="00335AD4">
      <w:pPr>
        <w:tabs>
          <w:tab w:val="right" w:pos="3600"/>
          <w:tab w:val="right" w:pos="4320"/>
          <w:tab w:val="right" w:pos="8460"/>
        </w:tabs>
        <w:suppressAutoHyphens/>
        <w:overflowPunct w:val="0"/>
        <w:autoSpaceDE w:val="0"/>
        <w:autoSpaceDN w:val="0"/>
        <w:adjustRightInd w:val="0"/>
        <w:spacing w:after="0" w:line="240" w:lineRule="auto"/>
        <w:jc w:val="both"/>
        <w:textAlignment w:val="baseline"/>
        <w:rPr>
          <w:rFonts w:ascii="Times New Roman" w:hAnsi="Times New Roman"/>
          <w:lang w:val="en-US"/>
        </w:rPr>
      </w:pPr>
    </w:p>
    <w:p w:rsidR="00AC75F4" w:rsidRDefault="00AC75F4" w:rsidP="00335AD4">
      <w:pPr>
        <w:tabs>
          <w:tab w:val="right" w:pos="3600"/>
          <w:tab w:val="right" w:pos="4320"/>
          <w:tab w:val="right" w:pos="8460"/>
        </w:tabs>
        <w:suppressAutoHyphens/>
        <w:overflowPunct w:val="0"/>
        <w:autoSpaceDE w:val="0"/>
        <w:autoSpaceDN w:val="0"/>
        <w:adjustRightInd w:val="0"/>
        <w:spacing w:after="0" w:line="240" w:lineRule="auto"/>
        <w:jc w:val="both"/>
        <w:textAlignment w:val="baseline"/>
        <w:rPr>
          <w:rFonts w:ascii="Times New Roman" w:hAnsi="Times New Roman"/>
          <w:lang w:val="en-US"/>
        </w:rPr>
      </w:pPr>
    </w:p>
    <w:p w:rsidR="00AC75F4" w:rsidRDefault="00AC75F4" w:rsidP="00335AD4">
      <w:pPr>
        <w:tabs>
          <w:tab w:val="right" w:pos="3600"/>
          <w:tab w:val="right" w:pos="4320"/>
          <w:tab w:val="right" w:pos="8460"/>
        </w:tabs>
        <w:suppressAutoHyphens/>
        <w:overflowPunct w:val="0"/>
        <w:autoSpaceDE w:val="0"/>
        <w:autoSpaceDN w:val="0"/>
        <w:adjustRightInd w:val="0"/>
        <w:spacing w:after="0" w:line="240" w:lineRule="auto"/>
        <w:jc w:val="both"/>
        <w:textAlignment w:val="baseline"/>
        <w:rPr>
          <w:rFonts w:ascii="Times New Roman" w:hAnsi="Times New Roman"/>
          <w:lang w:val="en-US"/>
        </w:rPr>
      </w:pPr>
    </w:p>
    <w:p w:rsidR="00AC75F4" w:rsidRDefault="00AC75F4" w:rsidP="00335AD4">
      <w:pPr>
        <w:tabs>
          <w:tab w:val="right" w:pos="3600"/>
          <w:tab w:val="right" w:pos="4320"/>
          <w:tab w:val="right" w:pos="8460"/>
        </w:tabs>
        <w:suppressAutoHyphens/>
        <w:overflowPunct w:val="0"/>
        <w:autoSpaceDE w:val="0"/>
        <w:autoSpaceDN w:val="0"/>
        <w:adjustRightInd w:val="0"/>
        <w:spacing w:after="0" w:line="240" w:lineRule="auto"/>
        <w:jc w:val="both"/>
        <w:textAlignment w:val="baseline"/>
        <w:rPr>
          <w:rFonts w:ascii="Times New Roman" w:hAnsi="Times New Roman"/>
          <w:lang w:val="en-US"/>
        </w:rPr>
      </w:pPr>
    </w:p>
    <w:p w:rsidR="00AC75F4" w:rsidRDefault="00AC75F4" w:rsidP="00335AD4">
      <w:pPr>
        <w:tabs>
          <w:tab w:val="right" w:pos="3600"/>
          <w:tab w:val="right" w:pos="4320"/>
          <w:tab w:val="right" w:pos="8460"/>
        </w:tabs>
        <w:suppressAutoHyphens/>
        <w:overflowPunct w:val="0"/>
        <w:autoSpaceDE w:val="0"/>
        <w:autoSpaceDN w:val="0"/>
        <w:adjustRightInd w:val="0"/>
        <w:spacing w:after="0" w:line="240" w:lineRule="auto"/>
        <w:jc w:val="both"/>
        <w:textAlignment w:val="baseline"/>
        <w:rPr>
          <w:rFonts w:ascii="Times New Roman" w:hAnsi="Times New Roman"/>
          <w:lang w:val="en-US"/>
        </w:rPr>
      </w:pPr>
    </w:p>
    <w:p w:rsidR="00AC75F4" w:rsidRDefault="00AC75F4" w:rsidP="00335AD4">
      <w:pPr>
        <w:tabs>
          <w:tab w:val="right" w:pos="3600"/>
          <w:tab w:val="right" w:pos="4320"/>
          <w:tab w:val="right" w:pos="8460"/>
        </w:tabs>
        <w:suppressAutoHyphens/>
        <w:overflowPunct w:val="0"/>
        <w:autoSpaceDE w:val="0"/>
        <w:autoSpaceDN w:val="0"/>
        <w:adjustRightInd w:val="0"/>
        <w:spacing w:after="0" w:line="240" w:lineRule="auto"/>
        <w:jc w:val="both"/>
        <w:textAlignment w:val="baseline"/>
        <w:rPr>
          <w:rFonts w:ascii="Times New Roman" w:hAnsi="Times New Roman"/>
          <w:lang w:val="en-US"/>
        </w:rPr>
      </w:pPr>
    </w:p>
    <w:p w:rsidR="00AC75F4" w:rsidRDefault="00AC75F4" w:rsidP="00335AD4">
      <w:pPr>
        <w:tabs>
          <w:tab w:val="right" w:pos="3600"/>
          <w:tab w:val="right" w:pos="4320"/>
          <w:tab w:val="right" w:pos="8460"/>
        </w:tabs>
        <w:suppressAutoHyphens/>
        <w:overflowPunct w:val="0"/>
        <w:autoSpaceDE w:val="0"/>
        <w:autoSpaceDN w:val="0"/>
        <w:adjustRightInd w:val="0"/>
        <w:spacing w:after="0" w:line="240" w:lineRule="auto"/>
        <w:jc w:val="both"/>
        <w:textAlignment w:val="baseline"/>
        <w:rPr>
          <w:rFonts w:ascii="Times New Roman" w:hAnsi="Times New Roman"/>
          <w:lang w:val="en-US"/>
        </w:rPr>
      </w:pPr>
    </w:p>
    <w:p w:rsidR="00AC75F4" w:rsidRDefault="00AC75F4" w:rsidP="00335AD4">
      <w:pPr>
        <w:tabs>
          <w:tab w:val="right" w:pos="3600"/>
          <w:tab w:val="right" w:pos="4320"/>
          <w:tab w:val="right" w:pos="8460"/>
        </w:tabs>
        <w:suppressAutoHyphens/>
        <w:overflowPunct w:val="0"/>
        <w:autoSpaceDE w:val="0"/>
        <w:autoSpaceDN w:val="0"/>
        <w:adjustRightInd w:val="0"/>
        <w:spacing w:after="0" w:line="240" w:lineRule="auto"/>
        <w:jc w:val="both"/>
        <w:textAlignment w:val="baseline"/>
        <w:rPr>
          <w:rFonts w:ascii="Times New Roman" w:hAnsi="Times New Roman"/>
          <w:lang w:val="en-US"/>
        </w:rPr>
      </w:pPr>
    </w:p>
    <w:p w:rsidR="00AC75F4" w:rsidRDefault="00AC75F4" w:rsidP="00335AD4">
      <w:pPr>
        <w:tabs>
          <w:tab w:val="right" w:pos="3600"/>
          <w:tab w:val="right" w:pos="4320"/>
          <w:tab w:val="right" w:pos="8460"/>
        </w:tabs>
        <w:suppressAutoHyphens/>
        <w:overflowPunct w:val="0"/>
        <w:autoSpaceDE w:val="0"/>
        <w:autoSpaceDN w:val="0"/>
        <w:adjustRightInd w:val="0"/>
        <w:spacing w:after="0" w:line="240" w:lineRule="auto"/>
        <w:jc w:val="both"/>
        <w:textAlignment w:val="baseline"/>
        <w:rPr>
          <w:rFonts w:ascii="Times New Roman" w:hAnsi="Times New Roman"/>
          <w:lang w:val="en-US"/>
        </w:rPr>
      </w:pPr>
    </w:p>
    <w:p w:rsidR="00AC75F4" w:rsidRDefault="00AC75F4" w:rsidP="00335AD4">
      <w:pPr>
        <w:tabs>
          <w:tab w:val="right" w:pos="3600"/>
          <w:tab w:val="right" w:pos="4320"/>
          <w:tab w:val="right" w:pos="8460"/>
        </w:tabs>
        <w:suppressAutoHyphens/>
        <w:overflowPunct w:val="0"/>
        <w:autoSpaceDE w:val="0"/>
        <w:autoSpaceDN w:val="0"/>
        <w:adjustRightInd w:val="0"/>
        <w:spacing w:after="0" w:line="240" w:lineRule="auto"/>
        <w:jc w:val="both"/>
        <w:textAlignment w:val="baseline"/>
        <w:rPr>
          <w:rFonts w:ascii="Times New Roman" w:hAnsi="Times New Roman"/>
          <w:lang w:val="en-US"/>
        </w:rPr>
      </w:pPr>
    </w:p>
    <w:p w:rsidR="00AC75F4" w:rsidRDefault="00AC75F4" w:rsidP="00335AD4">
      <w:pPr>
        <w:tabs>
          <w:tab w:val="right" w:pos="3600"/>
          <w:tab w:val="right" w:pos="4320"/>
          <w:tab w:val="right" w:pos="8460"/>
        </w:tabs>
        <w:suppressAutoHyphens/>
        <w:overflowPunct w:val="0"/>
        <w:autoSpaceDE w:val="0"/>
        <w:autoSpaceDN w:val="0"/>
        <w:adjustRightInd w:val="0"/>
        <w:spacing w:after="0" w:line="240" w:lineRule="auto"/>
        <w:jc w:val="both"/>
        <w:textAlignment w:val="baseline"/>
        <w:rPr>
          <w:rFonts w:ascii="Times New Roman" w:hAnsi="Times New Roman"/>
          <w:lang w:val="en-US"/>
        </w:rPr>
      </w:pPr>
    </w:p>
    <w:p w:rsidR="00AC75F4" w:rsidRDefault="00AC75F4" w:rsidP="00335AD4">
      <w:pPr>
        <w:tabs>
          <w:tab w:val="right" w:pos="3600"/>
          <w:tab w:val="right" w:pos="4320"/>
          <w:tab w:val="right" w:pos="8460"/>
        </w:tabs>
        <w:suppressAutoHyphens/>
        <w:overflowPunct w:val="0"/>
        <w:autoSpaceDE w:val="0"/>
        <w:autoSpaceDN w:val="0"/>
        <w:adjustRightInd w:val="0"/>
        <w:spacing w:after="0" w:line="240" w:lineRule="auto"/>
        <w:jc w:val="both"/>
        <w:textAlignment w:val="baseline"/>
        <w:rPr>
          <w:rFonts w:ascii="Times New Roman" w:hAnsi="Times New Roman"/>
          <w:lang w:val="en-US"/>
        </w:rPr>
      </w:pPr>
    </w:p>
    <w:p w:rsidR="00AC75F4" w:rsidRDefault="00AC75F4" w:rsidP="00335AD4">
      <w:pPr>
        <w:tabs>
          <w:tab w:val="right" w:pos="3600"/>
          <w:tab w:val="right" w:pos="4320"/>
          <w:tab w:val="right" w:pos="8460"/>
        </w:tabs>
        <w:suppressAutoHyphens/>
        <w:overflowPunct w:val="0"/>
        <w:autoSpaceDE w:val="0"/>
        <w:autoSpaceDN w:val="0"/>
        <w:adjustRightInd w:val="0"/>
        <w:spacing w:after="0" w:line="240" w:lineRule="auto"/>
        <w:jc w:val="both"/>
        <w:textAlignment w:val="baseline"/>
        <w:rPr>
          <w:rFonts w:ascii="Times New Roman" w:hAnsi="Times New Roman"/>
          <w:lang w:val="en-US"/>
        </w:rPr>
      </w:pPr>
    </w:p>
    <w:p w:rsidR="00AC75F4" w:rsidRDefault="00AC75F4" w:rsidP="00335AD4">
      <w:pPr>
        <w:tabs>
          <w:tab w:val="right" w:pos="3600"/>
          <w:tab w:val="right" w:pos="4320"/>
          <w:tab w:val="right" w:pos="8460"/>
        </w:tabs>
        <w:suppressAutoHyphens/>
        <w:overflowPunct w:val="0"/>
        <w:autoSpaceDE w:val="0"/>
        <w:autoSpaceDN w:val="0"/>
        <w:adjustRightInd w:val="0"/>
        <w:spacing w:after="0" w:line="240" w:lineRule="auto"/>
        <w:jc w:val="both"/>
        <w:textAlignment w:val="baseline"/>
        <w:rPr>
          <w:rFonts w:ascii="Times New Roman" w:hAnsi="Times New Roman"/>
          <w:lang w:val="en-US"/>
        </w:rPr>
      </w:pPr>
    </w:p>
    <w:p w:rsidR="00AC75F4" w:rsidRDefault="00AC75F4" w:rsidP="00335AD4">
      <w:pPr>
        <w:tabs>
          <w:tab w:val="right" w:pos="3600"/>
          <w:tab w:val="right" w:pos="4320"/>
          <w:tab w:val="right" w:pos="8460"/>
        </w:tabs>
        <w:suppressAutoHyphens/>
        <w:overflowPunct w:val="0"/>
        <w:autoSpaceDE w:val="0"/>
        <w:autoSpaceDN w:val="0"/>
        <w:adjustRightInd w:val="0"/>
        <w:spacing w:after="0" w:line="240" w:lineRule="auto"/>
        <w:jc w:val="both"/>
        <w:textAlignment w:val="baseline"/>
        <w:rPr>
          <w:rFonts w:ascii="Times New Roman" w:hAnsi="Times New Roman"/>
          <w:lang w:val="en-US"/>
        </w:rPr>
      </w:pPr>
    </w:p>
    <w:p w:rsidR="00AC75F4" w:rsidRDefault="00AC75F4" w:rsidP="00335AD4">
      <w:pPr>
        <w:tabs>
          <w:tab w:val="right" w:pos="3600"/>
          <w:tab w:val="right" w:pos="4320"/>
          <w:tab w:val="right" w:pos="8460"/>
        </w:tabs>
        <w:suppressAutoHyphens/>
        <w:overflowPunct w:val="0"/>
        <w:autoSpaceDE w:val="0"/>
        <w:autoSpaceDN w:val="0"/>
        <w:adjustRightInd w:val="0"/>
        <w:spacing w:after="0" w:line="240" w:lineRule="auto"/>
        <w:jc w:val="both"/>
        <w:textAlignment w:val="baseline"/>
        <w:rPr>
          <w:rFonts w:ascii="Times New Roman" w:hAnsi="Times New Roman"/>
          <w:lang w:val="en-US"/>
        </w:rPr>
      </w:pPr>
    </w:p>
    <w:p w:rsidR="00AC75F4" w:rsidRDefault="00AC75F4" w:rsidP="00335AD4">
      <w:pPr>
        <w:tabs>
          <w:tab w:val="right" w:pos="3600"/>
          <w:tab w:val="right" w:pos="4320"/>
          <w:tab w:val="right" w:pos="8460"/>
        </w:tabs>
        <w:suppressAutoHyphens/>
        <w:overflowPunct w:val="0"/>
        <w:autoSpaceDE w:val="0"/>
        <w:autoSpaceDN w:val="0"/>
        <w:adjustRightInd w:val="0"/>
        <w:spacing w:after="0" w:line="240" w:lineRule="auto"/>
        <w:jc w:val="both"/>
        <w:textAlignment w:val="baseline"/>
        <w:rPr>
          <w:rFonts w:ascii="Times New Roman" w:hAnsi="Times New Roman"/>
          <w:lang w:val="en-US"/>
        </w:rPr>
      </w:pPr>
    </w:p>
    <w:p w:rsidR="00AC75F4" w:rsidRDefault="00AC75F4" w:rsidP="00335AD4">
      <w:pPr>
        <w:tabs>
          <w:tab w:val="right" w:pos="3600"/>
          <w:tab w:val="right" w:pos="4320"/>
          <w:tab w:val="right" w:pos="8460"/>
        </w:tabs>
        <w:suppressAutoHyphens/>
        <w:overflowPunct w:val="0"/>
        <w:autoSpaceDE w:val="0"/>
        <w:autoSpaceDN w:val="0"/>
        <w:adjustRightInd w:val="0"/>
        <w:spacing w:after="0" w:line="240" w:lineRule="auto"/>
        <w:jc w:val="both"/>
        <w:textAlignment w:val="baseline"/>
        <w:rPr>
          <w:rFonts w:ascii="Times New Roman" w:hAnsi="Times New Roman"/>
          <w:lang w:val="en-US"/>
        </w:rPr>
      </w:pPr>
    </w:p>
    <w:p w:rsidR="00E433BA" w:rsidRDefault="00E433BA" w:rsidP="00335AD4">
      <w:pPr>
        <w:tabs>
          <w:tab w:val="right" w:pos="3600"/>
          <w:tab w:val="right" w:pos="4320"/>
          <w:tab w:val="right" w:pos="8460"/>
        </w:tabs>
        <w:suppressAutoHyphens/>
        <w:overflowPunct w:val="0"/>
        <w:autoSpaceDE w:val="0"/>
        <w:autoSpaceDN w:val="0"/>
        <w:adjustRightInd w:val="0"/>
        <w:spacing w:after="0" w:line="240" w:lineRule="auto"/>
        <w:jc w:val="both"/>
        <w:textAlignment w:val="baseline"/>
        <w:rPr>
          <w:rFonts w:ascii="Times New Roman" w:hAnsi="Times New Roman"/>
          <w:lang w:val="en-US"/>
        </w:rPr>
      </w:pPr>
    </w:p>
    <w:p w:rsidR="00E433BA" w:rsidRDefault="00E433BA" w:rsidP="00335AD4">
      <w:pPr>
        <w:tabs>
          <w:tab w:val="right" w:pos="3600"/>
          <w:tab w:val="right" w:pos="4320"/>
          <w:tab w:val="right" w:pos="8460"/>
        </w:tabs>
        <w:suppressAutoHyphens/>
        <w:overflowPunct w:val="0"/>
        <w:autoSpaceDE w:val="0"/>
        <w:autoSpaceDN w:val="0"/>
        <w:adjustRightInd w:val="0"/>
        <w:spacing w:after="0" w:line="240" w:lineRule="auto"/>
        <w:jc w:val="both"/>
        <w:textAlignment w:val="baseline"/>
        <w:rPr>
          <w:rFonts w:ascii="Times New Roman" w:hAnsi="Times New Roman"/>
          <w:lang w:val="en-US"/>
        </w:rPr>
      </w:pPr>
    </w:p>
    <w:p w:rsidR="00E433BA" w:rsidRDefault="00E433BA" w:rsidP="00335AD4">
      <w:pPr>
        <w:tabs>
          <w:tab w:val="right" w:pos="3600"/>
          <w:tab w:val="right" w:pos="4320"/>
          <w:tab w:val="right" w:pos="8460"/>
        </w:tabs>
        <w:suppressAutoHyphens/>
        <w:overflowPunct w:val="0"/>
        <w:autoSpaceDE w:val="0"/>
        <w:autoSpaceDN w:val="0"/>
        <w:adjustRightInd w:val="0"/>
        <w:spacing w:after="0" w:line="240" w:lineRule="auto"/>
        <w:jc w:val="both"/>
        <w:textAlignment w:val="baseline"/>
        <w:rPr>
          <w:rFonts w:ascii="Times New Roman" w:hAnsi="Times New Roman"/>
          <w:lang w:val="en-US"/>
        </w:rPr>
      </w:pPr>
    </w:p>
    <w:p w:rsidR="00E433BA" w:rsidRDefault="00E433BA" w:rsidP="00335AD4">
      <w:pPr>
        <w:tabs>
          <w:tab w:val="right" w:pos="3600"/>
          <w:tab w:val="right" w:pos="4320"/>
          <w:tab w:val="right" w:pos="8460"/>
        </w:tabs>
        <w:suppressAutoHyphens/>
        <w:overflowPunct w:val="0"/>
        <w:autoSpaceDE w:val="0"/>
        <w:autoSpaceDN w:val="0"/>
        <w:adjustRightInd w:val="0"/>
        <w:spacing w:after="0" w:line="240" w:lineRule="auto"/>
        <w:jc w:val="both"/>
        <w:textAlignment w:val="baseline"/>
        <w:rPr>
          <w:rFonts w:ascii="Times New Roman" w:hAnsi="Times New Roman"/>
          <w:lang w:val="en-US"/>
        </w:rPr>
      </w:pPr>
    </w:p>
    <w:p w:rsidR="00E433BA" w:rsidRDefault="00E433BA" w:rsidP="00335AD4">
      <w:pPr>
        <w:tabs>
          <w:tab w:val="right" w:pos="3600"/>
          <w:tab w:val="right" w:pos="4320"/>
          <w:tab w:val="right" w:pos="8460"/>
        </w:tabs>
        <w:suppressAutoHyphens/>
        <w:overflowPunct w:val="0"/>
        <w:autoSpaceDE w:val="0"/>
        <w:autoSpaceDN w:val="0"/>
        <w:adjustRightInd w:val="0"/>
        <w:spacing w:after="0" w:line="240" w:lineRule="auto"/>
        <w:jc w:val="both"/>
        <w:textAlignment w:val="baseline"/>
        <w:rPr>
          <w:rFonts w:ascii="Times New Roman" w:hAnsi="Times New Roman"/>
          <w:lang w:val="en-US"/>
        </w:rPr>
      </w:pPr>
    </w:p>
    <w:p w:rsidR="00E433BA" w:rsidRDefault="00E433BA" w:rsidP="00335AD4">
      <w:pPr>
        <w:tabs>
          <w:tab w:val="right" w:pos="3600"/>
          <w:tab w:val="right" w:pos="4320"/>
          <w:tab w:val="right" w:pos="8460"/>
        </w:tabs>
        <w:suppressAutoHyphens/>
        <w:overflowPunct w:val="0"/>
        <w:autoSpaceDE w:val="0"/>
        <w:autoSpaceDN w:val="0"/>
        <w:adjustRightInd w:val="0"/>
        <w:spacing w:after="0" w:line="240" w:lineRule="auto"/>
        <w:jc w:val="both"/>
        <w:textAlignment w:val="baseline"/>
        <w:rPr>
          <w:rFonts w:ascii="Times New Roman" w:hAnsi="Times New Roman"/>
          <w:lang w:val="en-US"/>
        </w:rPr>
      </w:pPr>
    </w:p>
    <w:p w:rsidR="00E433BA" w:rsidRDefault="00E433BA" w:rsidP="00335AD4">
      <w:pPr>
        <w:tabs>
          <w:tab w:val="right" w:pos="3600"/>
          <w:tab w:val="right" w:pos="4320"/>
          <w:tab w:val="right" w:pos="8460"/>
        </w:tabs>
        <w:suppressAutoHyphens/>
        <w:overflowPunct w:val="0"/>
        <w:autoSpaceDE w:val="0"/>
        <w:autoSpaceDN w:val="0"/>
        <w:adjustRightInd w:val="0"/>
        <w:spacing w:after="0" w:line="240" w:lineRule="auto"/>
        <w:jc w:val="both"/>
        <w:textAlignment w:val="baseline"/>
        <w:rPr>
          <w:rFonts w:ascii="Times New Roman" w:hAnsi="Times New Roman"/>
          <w:lang w:val="en-US"/>
        </w:rPr>
      </w:pPr>
    </w:p>
    <w:p w:rsidR="00E433BA" w:rsidRDefault="00E433BA" w:rsidP="00335AD4">
      <w:pPr>
        <w:tabs>
          <w:tab w:val="right" w:pos="3600"/>
          <w:tab w:val="right" w:pos="4320"/>
          <w:tab w:val="right" w:pos="8460"/>
        </w:tabs>
        <w:suppressAutoHyphens/>
        <w:overflowPunct w:val="0"/>
        <w:autoSpaceDE w:val="0"/>
        <w:autoSpaceDN w:val="0"/>
        <w:adjustRightInd w:val="0"/>
        <w:spacing w:after="0" w:line="240" w:lineRule="auto"/>
        <w:jc w:val="both"/>
        <w:textAlignment w:val="baseline"/>
        <w:rPr>
          <w:rFonts w:ascii="Times New Roman" w:hAnsi="Times New Roman"/>
          <w:lang w:val="en-US"/>
        </w:rPr>
      </w:pPr>
    </w:p>
    <w:p w:rsidR="00E433BA" w:rsidRDefault="00E433BA" w:rsidP="00335AD4">
      <w:pPr>
        <w:tabs>
          <w:tab w:val="right" w:pos="3600"/>
          <w:tab w:val="right" w:pos="4320"/>
          <w:tab w:val="right" w:pos="8460"/>
        </w:tabs>
        <w:suppressAutoHyphens/>
        <w:overflowPunct w:val="0"/>
        <w:autoSpaceDE w:val="0"/>
        <w:autoSpaceDN w:val="0"/>
        <w:adjustRightInd w:val="0"/>
        <w:spacing w:after="0" w:line="240" w:lineRule="auto"/>
        <w:jc w:val="both"/>
        <w:textAlignment w:val="baseline"/>
        <w:rPr>
          <w:rFonts w:ascii="Times New Roman" w:hAnsi="Times New Roman"/>
          <w:lang w:val="en-US"/>
        </w:rPr>
      </w:pPr>
    </w:p>
    <w:p w:rsidR="00E433BA" w:rsidRDefault="00E433BA" w:rsidP="00335AD4">
      <w:pPr>
        <w:tabs>
          <w:tab w:val="right" w:pos="3600"/>
          <w:tab w:val="right" w:pos="4320"/>
          <w:tab w:val="right" w:pos="8460"/>
        </w:tabs>
        <w:suppressAutoHyphens/>
        <w:overflowPunct w:val="0"/>
        <w:autoSpaceDE w:val="0"/>
        <w:autoSpaceDN w:val="0"/>
        <w:adjustRightInd w:val="0"/>
        <w:spacing w:after="0" w:line="240" w:lineRule="auto"/>
        <w:jc w:val="both"/>
        <w:textAlignment w:val="baseline"/>
        <w:rPr>
          <w:rFonts w:ascii="Times New Roman" w:hAnsi="Times New Roman"/>
          <w:lang w:val="en-US"/>
        </w:rPr>
      </w:pPr>
    </w:p>
    <w:p w:rsidR="00E433BA" w:rsidRDefault="00E433BA" w:rsidP="00335AD4">
      <w:pPr>
        <w:tabs>
          <w:tab w:val="right" w:pos="3600"/>
          <w:tab w:val="right" w:pos="4320"/>
          <w:tab w:val="right" w:pos="8460"/>
        </w:tabs>
        <w:suppressAutoHyphens/>
        <w:overflowPunct w:val="0"/>
        <w:autoSpaceDE w:val="0"/>
        <w:autoSpaceDN w:val="0"/>
        <w:adjustRightInd w:val="0"/>
        <w:spacing w:after="0" w:line="240" w:lineRule="auto"/>
        <w:jc w:val="both"/>
        <w:textAlignment w:val="baseline"/>
        <w:rPr>
          <w:rFonts w:ascii="Times New Roman" w:hAnsi="Times New Roman"/>
          <w:lang w:val="en-US"/>
        </w:rPr>
      </w:pPr>
    </w:p>
    <w:p w:rsidR="00E433BA" w:rsidRDefault="00E433BA" w:rsidP="00335AD4">
      <w:pPr>
        <w:tabs>
          <w:tab w:val="right" w:pos="3600"/>
          <w:tab w:val="right" w:pos="4320"/>
          <w:tab w:val="right" w:pos="8460"/>
        </w:tabs>
        <w:suppressAutoHyphens/>
        <w:overflowPunct w:val="0"/>
        <w:autoSpaceDE w:val="0"/>
        <w:autoSpaceDN w:val="0"/>
        <w:adjustRightInd w:val="0"/>
        <w:spacing w:after="0" w:line="240" w:lineRule="auto"/>
        <w:jc w:val="both"/>
        <w:textAlignment w:val="baseline"/>
        <w:rPr>
          <w:rFonts w:ascii="Times New Roman" w:hAnsi="Times New Roman"/>
          <w:lang w:val="en-US"/>
        </w:rPr>
      </w:pPr>
    </w:p>
    <w:p w:rsidR="00E433BA" w:rsidRDefault="00E433BA" w:rsidP="00335AD4">
      <w:pPr>
        <w:tabs>
          <w:tab w:val="right" w:pos="3600"/>
          <w:tab w:val="right" w:pos="4320"/>
          <w:tab w:val="right" w:pos="8460"/>
        </w:tabs>
        <w:suppressAutoHyphens/>
        <w:overflowPunct w:val="0"/>
        <w:autoSpaceDE w:val="0"/>
        <w:autoSpaceDN w:val="0"/>
        <w:adjustRightInd w:val="0"/>
        <w:spacing w:after="0" w:line="240" w:lineRule="auto"/>
        <w:jc w:val="both"/>
        <w:textAlignment w:val="baseline"/>
        <w:rPr>
          <w:rFonts w:ascii="Times New Roman" w:hAnsi="Times New Roman"/>
          <w:lang w:val="en-US"/>
        </w:rPr>
      </w:pPr>
    </w:p>
    <w:p w:rsidR="00E433BA" w:rsidRDefault="00E433BA" w:rsidP="00335AD4">
      <w:pPr>
        <w:tabs>
          <w:tab w:val="right" w:pos="3600"/>
          <w:tab w:val="right" w:pos="4320"/>
          <w:tab w:val="right" w:pos="8460"/>
        </w:tabs>
        <w:suppressAutoHyphens/>
        <w:overflowPunct w:val="0"/>
        <w:autoSpaceDE w:val="0"/>
        <w:autoSpaceDN w:val="0"/>
        <w:adjustRightInd w:val="0"/>
        <w:spacing w:after="0" w:line="240" w:lineRule="auto"/>
        <w:jc w:val="both"/>
        <w:textAlignment w:val="baseline"/>
        <w:rPr>
          <w:rFonts w:ascii="Times New Roman" w:hAnsi="Times New Roman"/>
          <w:lang w:val="en-US"/>
        </w:rPr>
      </w:pPr>
    </w:p>
    <w:p w:rsidR="00E433BA" w:rsidRDefault="00E433BA" w:rsidP="00335AD4">
      <w:pPr>
        <w:tabs>
          <w:tab w:val="right" w:pos="3600"/>
          <w:tab w:val="right" w:pos="4320"/>
          <w:tab w:val="right" w:pos="8460"/>
        </w:tabs>
        <w:suppressAutoHyphens/>
        <w:overflowPunct w:val="0"/>
        <w:autoSpaceDE w:val="0"/>
        <w:autoSpaceDN w:val="0"/>
        <w:adjustRightInd w:val="0"/>
        <w:spacing w:after="0" w:line="240" w:lineRule="auto"/>
        <w:jc w:val="both"/>
        <w:textAlignment w:val="baseline"/>
        <w:rPr>
          <w:rFonts w:ascii="Times New Roman" w:hAnsi="Times New Roman"/>
          <w:lang w:val="en-US"/>
        </w:rPr>
      </w:pPr>
    </w:p>
    <w:p w:rsidR="00E433BA" w:rsidRDefault="00E433BA" w:rsidP="00335AD4">
      <w:pPr>
        <w:tabs>
          <w:tab w:val="right" w:pos="3600"/>
          <w:tab w:val="right" w:pos="4320"/>
          <w:tab w:val="right" w:pos="8460"/>
        </w:tabs>
        <w:suppressAutoHyphens/>
        <w:overflowPunct w:val="0"/>
        <w:autoSpaceDE w:val="0"/>
        <w:autoSpaceDN w:val="0"/>
        <w:adjustRightInd w:val="0"/>
        <w:spacing w:after="0" w:line="240" w:lineRule="auto"/>
        <w:jc w:val="both"/>
        <w:textAlignment w:val="baseline"/>
        <w:rPr>
          <w:rFonts w:ascii="Times New Roman" w:hAnsi="Times New Roman"/>
          <w:lang w:val="en-US"/>
        </w:rPr>
      </w:pPr>
    </w:p>
    <w:p w:rsidR="00E433BA" w:rsidRDefault="00E433BA" w:rsidP="00335AD4">
      <w:pPr>
        <w:tabs>
          <w:tab w:val="right" w:pos="3600"/>
          <w:tab w:val="right" w:pos="4320"/>
          <w:tab w:val="right" w:pos="8460"/>
        </w:tabs>
        <w:suppressAutoHyphens/>
        <w:overflowPunct w:val="0"/>
        <w:autoSpaceDE w:val="0"/>
        <w:autoSpaceDN w:val="0"/>
        <w:adjustRightInd w:val="0"/>
        <w:spacing w:after="0" w:line="240" w:lineRule="auto"/>
        <w:jc w:val="both"/>
        <w:textAlignment w:val="baseline"/>
        <w:rPr>
          <w:rFonts w:ascii="Times New Roman" w:hAnsi="Times New Roman"/>
          <w:lang w:val="en-US"/>
        </w:rPr>
      </w:pPr>
    </w:p>
    <w:p w:rsidR="00E433BA" w:rsidRDefault="00E433BA" w:rsidP="00E433BA">
      <w:pPr>
        <w:pStyle w:val="Default"/>
        <w:pageBreakBefore/>
        <w:rPr>
          <w:sz w:val="22"/>
          <w:szCs w:val="22"/>
        </w:rPr>
      </w:pPr>
      <w:proofErr w:type="gramStart"/>
      <w:r>
        <w:rPr>
          <w:sz w:val="22"/>
          <w:szCs w:val="22"/>
        </w:rPr>
        <w:lastRenderedPageBreak/>
        <w:t>and</w:t>
      </w:r>
      <w:proofErr w:type="gramEnd"/>
      <w:r>
        <w:rPr>
          <w:sz w:val="22"/>
          <w:szCs w:val="22"/>
        </w:rPr>
        <w:t xml:space="preserve"> perform any and all acts necessary to participate, submit the bid, and to sign and execute the ensuing contract for the [Name of Project] of the [Name of the Procuring Entity</w:t>
      </w:r>
      <w:r>
        <w:rPr>
          <w:i/>
          <w:iCs/>
          <w:sz w:val="22"/>
          <w:szCs w:val="22"/>
        </w:rPr>
        <w:t xml:space="preserve">]. </w:t>
      </w:r>
    </w:p>
    <w:p w:rsidR="00E433BA" w:rsidRDefault="00E433BA" w:rsidP="00E433BA">
      <w:pPr>
        <w:pStyle w:val="Default"/>
        <w:rPr>
          <w:sz w:val="22"/>
          <w:szCs w:val="22"/>
        </w:rPr>
      </w:pPr>
      <w:r>
        <w:rPr>
          <w:sz w:val="22"/>
          <w:szCs w:val="22"/>
        </w:rPr>
        <w:t xml:space="preserve">l. We acknowledge that failure to sign each and every page of this Bid Form, including the Bill of Quantities, shall be a ground for the rejection of our bid. </w:t>
      </w:r>
    </w:p>
    <w:p w:rsidR="00E433BA" w:rsidRDefault="00E433BA" w:rsidP="00E433BA">
      <w:pPr>
        <w:pStyle w:val="Default"/>
        <w:rPr>
          <w:sz w:val="22"/>
          <w:szCs w:val="22"/>
        </w:rPr>
      </w:pPr>
    </w:p>
    <w:p w:rsidR="00E433BA" w:rsidRDefault="00E433BA" w:rsidP="00E433BA">
      <w:pPr>
        <w:pStyle w:val="Default"/>
        <w:rPr>
          <w:sz w:val="22"/>
          <w:szCs w:val="22"/>
        </w:rPr>
      </w:pPr>
      <w:r>
        <w:rPr>
          <w:sz w:val="22"/>
          <w:szCs w:val="22"/>
        </w:rPr>
        <w:t xml:space="preserve">Name: ___________________________________________________________________ </w:t>
      </w:r>
    </w:p>
    <w:p w:rsidR="00E433BA" w:rsidRDefault="00E433BA" w:rsidP="00E433BA">
      <w:pPr>
        <w:pStyle w:val="Default"/>
        <w:rPr>
          <w:sz w:val="22"/>
          <w:szCs w:val="22"/>
        </w:rPr>
      </w:pPr>
      <w:r>
        <w:rPr>
          <w:sz w:val="22"/>
          <w:szCs w:val="22"/>
        </w:rPr>
        <w:t xml:space="preserve">Legal Capacity: ____________________________________________________________ </w:t>
      </w:r>
    </w:p>
    <w:p w:rsidR="00E433BA" w:rsidRDefault="00E433BA" w:rsidP="00E433BA">
      <w:pPr>
        <w:pStyle w:val="Default"/>
        <w:rPr>
          <w:sz w:val="22"/>
          <w:szCs w:val="22"/>
        </w:rPr>
      </w:pPr>
      <w:r>
        <w:rPr>
          <w:sz w:val="22"/>
          <w:szCs w:val="22"/>
        </w:rPr>
        <w:t xml:space="preserve">Signature: ________________________________________________________________ </w:t>
      </w:r>
    </w:p>
    <w:p w:rsidR="00E433BA" w:rsidRDefault="00E433BA" w:rsidP="00E433BA">
      <w:pPr>
        <w:pStyle w:val="Default"/>
        <w:rPr>
          <w:sz w:val="22"/>
          <w:szCs w:val="22"/>
        </w:rPr>
      </w:pPr>
      <w:r>
        <w:rPr>
          <w:sz w:val="22"/>
          <w:szCs w:val="22"/>
        </w:rPr>
        <w:t xml:space="preserve">Duly authorized to sign the Bid for and behalf of: __________________________________ </w:t>
      </w:r>
    </w:p>
    <w:p w:rsidR="00E433BA" w:rsidRPr="00FC03EA" w:rsidRDefault="00E433BA" w:rsidP="00E433BA">
      <w:pPr>
        <w:tabs>
          <w:tab w:val="right" w:pos="3600"/>
          <w:tab w:val="right" w:pos="4320"/>
          <w:tab w:val="right" w:pos="8460"/>
        </w:tabs>
        <w:suppressAutoHyphens/>
        <w:overflowPunct w:val="0"/>
        <w:autoSpaceDE w:val="0"/>
        <w:autoSpaceDN w:val="0"/>
        <w:adjustRightInd w:val="0"/>
        <w:spacing w:after="0" w:line="240" w:lineRule="auto"/>
        <w:jc w:val="both"/>
        <w:textAlignment w:val="baseline"/>
        <w:rPr>
          <w:rFonts w:ascii="Times New Roman" w:hAnsi="Times New Roman"/>
          <w:lang w:val="en-US"/>
        </w:rPr>
      </w:pPr>
      <w:r>
        <w:t>Date: ___________________</w:t>
      </w:r>
    </w:p>
    <w:p w:rsidR="00E433BA" w:rsidRDefault="00E433BA" w:rsidP="00E433BA">
      <w:pPr>
        <w:pStyle w:val="Default"/>
        <w:rPr>
          <w:sz w:val="22"/>
          <w:szCs w:val="22"/>
        </w:rPr>
      </w:pPr>
    </w:p>
    <w:p w:rsidR="00E433BA" w:rsidRDefault="00E433BA" w:rsidP="00E433BA">
      <w:pPr>
        <w:pStyle w:val="Default"/>
        <w:rPr>
          <w:sz w:val="22"/>
          <w:szCs w:val="22"/>
        </w:rPr>
      </w:pPr>
    </w:p>
    <w:p w:rsidR="00E433BA" w:rsidRDefault="00E433BA" w:rsidP="00E433BA">
      <w:pPr>
        <w:pStyle w:val="Default"/>
        <w:pageBreakBefore/>
        <w:rPr>
          <w:sz w:val="22"/>
          <w:szCs w:val="22"/>
        </w:rPr>
      </w:pPr>
    </w:p>
    <w:sectPr w:rsidR="00E433BA" w:rsidSect="0087111B">
      <w:pgSz w:w="20160" w:h="12240" w:orient="landscape" w:code="5"/>
      <w:pgMar w:top="1440" w:right="1440" w:bottom="1440" w:left="188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D39" w:rsidRDefault="00265D39" w:rsidP="00E91B97">
      <w:pPr>
        <w:spacing w:after="0" w:line="240" w:lineRule="auto"/>
      </w:pPr>
      <w:r>
        <w:separator/>
      </w:r>
    </w:p>
  </w:endnote>
  <w:endnote w:type="continuationSeparator" w:id="0">
    <w:p w:rsidR="00265D39" w:rsidRDefault="00265D39" w:rsidP="00E91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724" w:rsidRDefault="00955724" w:rsidP="007E06F1">
    <w:pPr>
      <w:pStyle w:val="Footer"/>
      <w:tabs>
        <w:tab w:val="clear" w:pos="4680"/>
        <w:tab w:val="clear" w:pos="9360"/>
        <w:tab w:val="left" w:pos="9225"/>
      </w:tabs>
    </w:pPr>
  </w:p>
  <w:p w:rsidR="00955724" w:rsidRDefault="00C87332" w:rsidP="00955724">
    <w:pPr>
      <w:pStyle w:val="Footer"/>
      <w:tabs>
        <w:tab w:val="clear" w:pos="4680"/>
        <w:tab w:val="clear" w:pos="9360"/>
        <w:tab w:val="left" w:pos="12553"/>
      </w:tabs>
    </w:pPr>
    <w:r>
      <w:rPr>
        <w:noProof/>
      </w:rPr>
      <w:drawing>
        <wp:anchor distT="0" distB="0" distL="114300" distR="114300" simplePos="0" relativeHeight="251659264" behindDoc="1" locked="0" layoutInCell="1" allowOverlap="1" wp14:anchorId="41C55098" wp14:editId="49B1B5EE">
          <wp:simplePos x="0" y="0"/>
          <wp:positionH relativeFrom="column">
            <wp:posOffset>7346315</wp:posOffset>
          </wp:positionH>
          <wp:positionV relativeFrom="paragraph">
            <wp:posOffset>-1905</wp:posOffset>
          </wp:positionV>
          <wp:extent cx="3428365" cy="975995"/>
          <wp:effectExtent l="19050" t="0" r="63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 BICOL FOOTER_raw file_021020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28365" cy="975995"/>
                  </a:xfrm>
                  <a:prstGeom prst="rect">
                    <a:avLst/>
                  </a:prstGeom>
                </pic:spPr>
              </pic:pic>
            </a:graphicData>
          </a:graphic>
        </wp:anchor>
      </w:drawing>
    </w:r>
    <w:r w:rsidR="00955724">
      <w:tab/>
    </w:r>
  </w:p>
  <w:p w:rsidR="00955724" w:rsidRDefault="00955724" w:rsidP="007E06F1">
    <w:pPr>
      <w:pStyle w:val="Footer"/>
      <w:tabs>
        <w:tab w:val="clear" w:pos="4680"/>
        <w:tab w:val="clear" w:pos="9360"/>
        <w:tab w:val="left" w:pos="9225"/>
      </w:tabs>
    </w:pPr>
  </w:p>
  <w:p w:rsidR="00955724" w:rsidRDefault="00955724" w:rsidP="007E06F1">
    <w:pPr>
      <w:pStyle w:val="Footer"/>
      <w:tabs>
        <w:tab w:val="clear" w:pos="4680"/>
        <w:tab w:val="clear" w:pos="9360"/>
        <w:tab w:val="left" w:pos="922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D39" w:rsidRDefault="00265D39" w:rsidP="00E91B97">
      <w:pPr>
        <w:spacing w:after="0" w:line="240" w:lineRule="auto"/>
      </w:pPr>
      <w:r>
        <w:separator/>
      </w:r>
    </w:p>
  </w:footnote>
  <w:footnote w:type="continuationSeparator" w:id="0">
    <w:p w:rsidR="00265D39" w:rsidRDefault="00265D39" w:rsidP="00E91B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E07" w:rsidRDefault="00FD2E07">
    <w:pPr>
      <w:pStyle w:val="Header"/>
    </w:pPr>
    <w:r>
      <w:rPr>
        <w:rFonts w:cs="Arial"/>
        <w:b/>
        <w:noProof/>
        <w:color w:val="000000"/>
        <w:sz w:val="20"/>
      </w:rPr>
      <w:drawing>
        <wp:anchor distT="0" distB="0" distL="114300" distR="114300" simplePos="0" relativeHeight="251663360" behindDoc="0" locked="0" layoutInCell="1" allowOverlap="1" wp14:anchorId="0868707B" wp14:editId="29AFC726">
          <wp:simplePos x="0" y="0"/>
          <wp:positionH relativeFrom="column">
            <wp:posOffset>-857055</wp:posOffset>
          </wp:positionH>
          <wp:positionV relativeFrom="paragraph">
            <wp:posOffset>-428527</wp:posOffset>
          </wp:positionV>
          <wp:extent cx="3016885" cy="8848090"/>
          <wp:effectExtent l="0" t="0" r="0" b="0"/>
          <wp:wrapNone/>
          <wp:docPr id="1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 BICOL HEADER_raw file_021020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16885" cy="88480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hybridMultilevel"/>
    <w:tmpl w:val="1E7FF52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1E"/>
    <w:multiLevelType w:val="hybridMultilevel"/>
    <w:tmpl w:val="7C3DBD3C"/>
    <w:lvl w:ilvl="0" w:tplc="FFFFFFFF">
      <w:start w:val="7"/>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21353EE"/>
    <w:multiLevelType w:val="hybridMultilevel"/>
    <w:tmpl w:val="D47897B4"/>
    <w:lvl w:ilvl="0" w:tplc="C0921E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FD355D"/>
    <w:multiLevelType w:val="hybridMultilevel"/>
    <w:tmpl w:val="F7B817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54056B"/>
    <w:multiLevelType w:val="hybridMultilevel"/>
    <w:tmpl w:val="13D2AA66"/>
    <w:lvl w:ilvl="0" w:tplc="85C8A9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25081A"/>
    <w:multiLevelType w:val="hybridMultilevel"/>
    <w:tmpl w:val="805CD430"/>
    <w:lvl w:ilvl="0" w:tplc="C46E461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5E5963"/>
    <w:multiLevelType w:val="multilevel"/>
    <w:tmpl w:val="6DF068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F3F1655"/>
    <w:multiLevelType w:val="hybridMultilevel"/>
    <w:tmpl w:val="E028F0B8"/>
    <w:lvl w:ilvl="0" w:tplc="85C8A9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2132AA"/>
    <w:multiLevelType w:val="hybridMultilevel"/>
    <w:tmpl w:val="B65C5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C66BCF"/>
    <w:multiLevelType w:val="hybridMultilevel"/>
    <w:tmpl w:val="4992EB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9661045"/>
    <w:multiLevelType w:val="hybridMultilevel"/>
    <w:tmpl w:val="6AAE06BA"/>
    <w:lvl w:ilvl="0" w:tplc="65BECAD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BA1007"/>
    <w:multiLevelType w:val="hybridMultilevel"/>
    <w:tmpl w:val="0F487B74"/>
    <w:lvl w:ilvl="0" w:tplc="EC007C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740035"/>
    <w:multiLevelType w:val="hybridMultilevel"/>
    <w:tmpl w:val="AC885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EA70430"/>
    <w:multiLevelType w:val="hybridMultilevel"/>
    <w:tmpl w:val="131EDEA2"/>
    <w:lvl w:ilvl="0" w:tplc="1F2E9426">
      <w:start w:val="190"/>
      <w:numFmt w:val="bullet"/>
      <w:lvlText w:val="-"/>
      <w:lvlJc w:val="left"/>
      <w:pPr>
        <w:ind w:left="720" w:hanging="360"/>
      </w:pPr>
      <w:rPr>
        <w:rFonts w:ascii="Calibri" w:eastAsiaTheme="minorEastAsia"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52637A"/>
    <w:multiLevelType w:val="hybridMultilevel"/>
    <w:tmpl w:val="1758002C"/>
    <w:lvl w:ilvl="0" w:tplc="85C8A9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C61E00"/>
    <w:multiLevelType w:val="hybridMultilevel"/>
    <w:tmpl w:val="805CD430"/>
    <w:lvl w:ilvl="0" w:tplc="C46E461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0A6484"/>
    <w:multiLevelType w:val="hybridMultilevel"/>
    <w:tmpl w:val="CE2884C0"/>
    <w:lvl w:ilvl="0" w:tplc="1706A8C2">
      <w:start w:val="2"/>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5A06B8"/>
    <w:multiLevelType w:val="hybridMultilevel"/>
    <w:tmpl w:val="D47897B4"/>
    <w:lvl w:ilvl="0" w:tplc="C0921E1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45CA1B92"/>
    <w:multiLevelType w:val="hybridMultilevel"/>
    <w:tmpl w:val="D09EE5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1D6E72"/>
    <w:multiLevelType w:val="hybridMultilevel"/>
    <w:tmpl w:val="B39E2F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B3E3E45"/>
    <w:multiLevelType w:val="hybridMultilevel"/>
    <w:tmpl w:val="1D7EDA38"/>
    <w:lvl w:ilvl="0" w:tplc="85C8A9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6678E5"/>
    <w:multiLevelType w:val="hybridMultilevel"/>
    <w:tmpl w:val="78AA75F6"/>
    <w:lvl w:ilvl="0" w:tplc="85C8A9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1C63DD"/>
    <w:multiLevelType w:val="multilevel"/>
    <w:tmpl w:val="D836363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58A16B7D"/>
    <w:multiLevelType w:val="hybridMultilevel"/>
    <w:tmpl w:val="BFD845F0"/>
    <w:lvl w:ilvl="0" w:tplc="65BECAD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D74480"/>
    <w:multiLevelType w:val="hybridMultilevel"/>
    <w:tmpl w:val="19E843BE"/>
    <w:lvl w:ilvl="0" w:tplc="EA0E99EA">
      <w:start w:val="1"/>
      <w:numFmt w:val="bullet"/>
      <w:lvlText w:val="-"/>
      <w:lvlJc w:val="left"/>
      <w:pPr>
        <w:ind w:left="765" w:hanging="360"/>
      </w:pPr>
      <w:rPr>
        <w:rFonts w:ascii="Arial Narrow" w:eastAsia="Times New Roman" w:hAnsi="Arial Narrow"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nsid w:val="5F7E31A0"/>
    <w:multiLevelType w:val="hybridMultilevel"/>
    <w:tmpl w:val="EF5893B2"/>
    <w:lvl w:ilvl="0" w:tplc="85C8A994">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nsid w:val="624D7211"/>
    <w:multiLevelType w:val="multilevel"/>
    <w:tmpl w:val="95A0A30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nsid w:val="65117E57"/>
    <w:multiLevelType w:val="hybridMultilevel"/>
    <w:tmpl w:val="44C461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DB701E"/>
    <w:multiLevelType w:val="hybridMultilevel"/>
    <w:tmpl w:val="ED94D86C"/>
    <w:lvl w:ilvl="0" w:tplc="EC007C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C93298"/>
    <w:multiLevelType w:val="hybridMultilevel"/>
    <w:tmpl w:val="AC885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DF068DE"/>
    <w:multiLevelType w:val="multilevel"/>
    <w:tmpl w:val="6DF068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2C24E1C"/>
    <w:multiLevelType w:val="hybridMultilevel"/>
    <w:tmpl w:val="CD84DF02"/>
    <w:lvl w:ilvl="0" w:tplc="142A040E">
      <w:start w:val="1"/>
      <w:numFmt w:val="low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4F0C1C"/>
    <w:multiLevelType w:val="hybridMultilevel"/>
    <w:tmpl w:val="615EF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F91D88"/>
    <w:multiLevelType w:val="hybridMultilevel"/>
    <w:tmpl w:val="D57A38D8"/>
    <w:lvl w:ilvl="0" w:tplc="85C8A9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7243A1"/>
    <w:multiLevelType w:val="hybridMultilevel"/>
    <w:tmpl w:val="8A3A6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E932EA"/>
    <w:multiLevelType w:val="hybridMultilevel"/>
    <w:tmpl w:val="33546D28"/>
    <w:lvl w:ilvl="0" w:tplc="72DA7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7"/>
  </w:num>
  <w:num w:numId="3">
    <w:abstractNumId w:val="14"/>
  </w:num>
  <w:num w:numId="4">
    <w:abstractNumId w:val="25"/>
  </w:num>
  <w:num w:numId="5">
    <w:abstractNumId w:val="31"/>
  </w:num>
  <w:num w:numId="6">
    <w:abstractNumId w:val="19"/>
  </w:num>
  <w:num w:numId="7">
    <w:abstractNumId w:val="18"/>
  </w:num>
  <w:num w:numId="8">
    <w:abstractNumId w:val="3"/>
  </w:num>
  <w:num w:numId="9">
    <w:abstractNumId w:val="27"/>
  </w:num>
  <w:num w:numId="10">
    <w:abstractNumId w:val="5"/>
  </w:num>
  <w:num w:numId="11">
    <w:abstractNumId w:val="15"/>
  </w:num>
  <w:num w:numId="12">
    <w:abstractNumId w:val="34"/>
  </w:num>
  <w:num w:numId="13">
    <w:abstractNumId w:val="4"/>
  </w:num>
  <w:num w:numId="14">
    <w:abstractNumId w:val="9"/>
  </w:num>
  <w:num w:numId="15">
    <w:abstractNumId w:val="21"/>
  </w:num>
  <w:num w:numId="16">
    <w:abstractNumId w:val="20"/>
  </w:num>
  <w:num w:numId="17">
    <w:abstractNumId w:val="10"/>
  </w:num>
  <w:num w:numId="18">
    <w:abstractNumId w:val="23"/>
  </w:num>
  <w:num w:numId="19">
    <w:abstractNumId w:val="6"/>
  </w:num>
  <w:num w:numId="20">
    <w:abstractNumId w:val="16"/>
  </w:num>
  <w:num w:numId="21">
    <w:abstractNumId w:val="32"/>
  </w:num>
  <w:num w:numId="22">
    <w:abstractNumId w:val="11"/>
  </w:num>
  <w:num w:numId="23">
    <w:abstractNumId w:val="8"/>
  </w:num>
  <w:num w:numId="24">
    <w:abstractNumId w:val="33"/>
  </w:num>
  <w:num w:numId="25">
    <w:abstractNumId w:val="28"/>
  </w:num>
  <w:num w:numId="26">
    <w:abstractNumId w:val="13"/>
  </w:num>
  <w:num w:numId="27">
    <w:abstractNumId w:val="29"/>
  </w:num>
  <w:num w:numId="28">
    <w:abstractNumId w:val="12"/>
  </w:num>
  <w:num w:numId="29">
    <w:abstractNumId w:val="35"/>
  </w:num>
  <w:num w:numId="30">
    <w:abstractNumId w:val="2"/>
  </w:num>
  <w:num w:numId="31">
    <w:abstractNumId w:val="17"/>
  </w:num>
  <w:num w:numId="32">
    <w:abstractNumId w:val="26"/>
  </w:num>
  <w:num w:numId="33">
    <w:abstractNumId w:val="22"/>
  </w:num>
  <w:num w:numId="34">
    <w:abstractNumId w:val="24"/>
  </w:num>
  <w:num w:numId="35">
    <w:abstractNumId w:val="0"/>
    <w:lvlOverride w:ilvl="0">
      <w:startOverride w:val="1"/>
    </w:lvlOverride>
    <w:lvlOverride w:ilvl="1"/>
    <w:lvlOverride w:ilvl="2"/>
    <w:lvlOverride w:ilvl="3"/>
    <w:lvlOverride w:ilvl="4"/>
    <w:lvlOverride w:ilvl="5"/>
    <w:lvlOverride w:ilvl="6"/>
    <w:lvlOverride w:ilvl="7"/>
    <w:lvlOverride w:ilvl="8"/>
  </w:num>
  <w:num w:numId="36">
    <w:abstractNumId w:val="1"/>
    <w:lvlOverride w:ilvl="0">
      <w:startOverride w:val="7"/>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B97"/>
    <w:rsid w:val="00004E50"/>
    <w:rsid w:val="0001462D"/>
    <w:rsid w:val="00016544"/>
    <w:rsid w:val="000201F6"/>
    <w:rsid w:val="00032C0F"/>
    <w:rsid w:val="00035349"/>
    <w:rsid w:val="00061409"/>
    <w:rsid w:val="00062D66"/>
    <w:rsid w:val="000658F5"/>
    <w:rsid w:val="00071E53"/>
    <w:rsid w:val="000831D8"/>
    <w:rsid w:val="00087BA0"/>
    <w:rsid w:val="00087FF3"/>
    <w:rsid w:val="00097265"/>
    <w:rsid w:val="000A3CF1"/>
    <w:rsid w:val="000A4C19"/>
    <w:rsid w:val="000A775A"/>
    <w:rsid w:val="000B636C"/>
    <w:rsid w:val="000C0755"/>
    <w:rsid w:val="000C309E"/>
    <w:rsid w:val="000C6976"/>
    <w:rsid w:val="000E7138"/>
    <w:rsid w:val="000F01D7"/>
    <w:rsid w:val="000F57A5"/>
    <w:rsid w:val="00103A4A"/>
    <w:rsid w:val="00110FDE"/>
    <w:rsid w:val="00113C91"/>
    <w:rsid w:val="00114B4E"/>
    <w:rsid w:val="00123C98"/>
    <w:rsid w:val="00125458"/>
    <w:rsid w:val="0012642B"/>
    <w:rsid w:val="0012746C"/>
    <w:rsid w:val="00153D1E"/>
    <w:rsid w:val="00157DAD"/>
    <w:rsid w:val="00165B16"/>
    <w:rsid w:val="0017213C"/>
    <w:rsid w:val="0017736C"/>
    <w:rsid w:val="00182109"/>
    <w:rsid w:val="0018446B"/>
    <w:rsid w:val="00195C8B"/>
    <w:rsid w:val="001C033F"/>
    <w:rsid w:val="001C10DC"/>
    <w:rsid w:val="001C4C55"/>
    <w:rsid w:val="001E30A4"/>
    <w:rsid w:val="001E3E66"/>
    <w:rsid w:val="001E42B0"/>
    <w:rsid w:val="001F1FF0"/>
    <w:rsid w:val="001F5585"/>
    <w:rsid w:val="00200CAF"/>
    <w:rsid w:val="0021012B"/>
    <w:rsid w:val="00226FB3"/>
    <w:rsid w:val="002335AC"/>
    <w:rsid w:val="0024542B"/>
    <w:rsid w:val="00253725"/>
    <w:rsid w:val="002546C3"/>
    <w:rsid w:val="00260ACF"/>
    <w:rsid w:val="0026114B"/>
    <w:rsid w:val="00262354"/>
    <w:rsid w:val="00265D39"/>
    <w:rsid w:val="00275C56"/>
    <w:rsid w:val="00275DB1"/>
    <w:rsid w:val="0027692B"/>
    <w:rsid w:val="00280612"/>
    <w:rsid w:val="00282262"/>
    <w:rsid w:val="00282E46"/>
    <w:rsid w:val="00285723"/>
    <w:rsid w:val="0029184B"/>
    <w:rsid w:val="002964F7"/>
    <w:rsid w:val="002A0899"/>
    <w:rsid w:val="002A232E"/>
    <w:rsid w:val="002A4994"/>
    <w:rsid w:val="002A76C1"/>
    <w:rsid w:val="002B0305"/>
    <w:rsid w:val="002C5920"/>
    <w:rsid w:val="002D11EB"/>
    <w:rsid w:val="002D5C88"/>
    <w:rsid w:val="002D7C63"/>
    <w:rsid w:val="002E1343"/>
    <w:rsid w:val="002E26CA"/>
    <w:rsid w:val="00302704"/>
    <w:rsid w:val="003106BA"/>
    <w:rsid w:val="00311042"/>
    <w:rsid w:val="00311736"/>
    <w:rsid w:val="00311FB8"/>
    <w:rsid w:val="00315120"/>
    <w:rsid w:val="00323FAA"/>
    <w:rsid w:val="00335AD4"/>
    <w:rsid w:val="003468A5"/>
    <w:rsid w:val="00351E76"/>
    <w:rsid w:val="003538A3"/>
    <w:rsid w:val="00356DC0"/>
    <w:rsid w:val="003576E9"/>
    <w:rsid w:val="003619A7"/>
    <w:rsid w:val="0036274B"/>
    <w:rsid w:val="003676D8"/>
    <w:rsid w:val="0037633B"/>
    <w:rsid w:val="003851D6"/>
    <w:rsid w:val="00386245"/>
    <w:rsid w:val="003A117F"/>
    <w:rsid w:val="003B6327"/>
    <w:rsid w:val="003C02AA"/>
    <w:rsid w:val="003C2A5E"/>
    <w:rsid w:val="003C4A9F"/>
    <w:rsid w:val="003E183D"/>
    <w:rsid w:val="003E1AFF"/>
    <w:rsid w:val="003E7E29"/>
    <w:rsid w:val="003F26C2"/>
    <w:rsid w:val="003F6E0D"/>
    <w:rsid w:val="00414830"/>
    <w:rsid w:val="00427752"/>
    <w:rsid w:val="004322EA"/>
    <w:rsid w:val="004340F1"/>
    <w:rsid w:val="0043528F"/>
    <w:rsid w:val="004564D5"/>
    <w:rsid w:val="0046171A"/>
    <w:rsid w:val="00463F19"/>
    <w:rsid w:val="00464146"/>
    <w:rsid w:val="0047136B"/>
    <w:rsid w:val="00472B2E"/>
    <w:rsid w:val="004750D2"/>
    <w:rsid w:val="0047764E"/>
    <w:rsid w:val="0047783F"/>
    <w:rsid w:val="004852CC"/>
    <w:rsid w:val="004872A8"/>
    <w:rsid w:val="0048744E"/>
    <w:rsid w:val="00491331"/>
    <w:rsid w:val="004A3B0E"/>
    <w:rsid w:val="004B0E7E"/>
    <w:rsid w:val="004B6FC7"/>
    <w:rsid w:val="004C0C4F"/>
    <w:rsid w:val="004D3E4D"/>
    <w:rsid w:val="004D3F4A"/>
    <w:rsid w:val="004D4640"/>
    <w:rsid w:val="004E3F51"/>
    <w:rsid w:val="004E519A"/>
    <w:rsid w:val="004E5930"/>
    <w:rsid w:val="004E5F18"/>
    <w:rsid w:val="00510C99"/>
    <w:rsid w:val="0053213A"/>
    <w:rsid w:val="0053274B"/>
    <w:rsid w:val="0053502F"/>
    <w:rsid w:val="00536262"/>
    <w:rsid w:val="00536BDB"/>
    <w:rsid w:val="00542D00"/>
    <w:rsid w:val="0054465C"/>
    <w:rsid w:val="00545DD2"/>
    <w:rsid w:val="0055521C"/>
    <w:rsid w:val="00556C7D"/>
    <w:rsid w:val="00565B2F"/>
    <w:rsid w:val="00566B26"/>
    <w:rsid w:val="00571FAC"/>
    <w:rsid w:val="00576B60"/>
    <w:rsid w:val="005806B4"/>
    <w:rsid w:val="005856B1"/>
    <w:rsid w:val="00595198"/>
    <w:rsid w:val="005A1EDD"/>
    <w:rsid w:val="005A4B0F"/>
    <w:rsid w:val="005A65EB"/>
    <w:rsid w:val="005B2FCB"/>
    <w:rsid w:val="005C693B"/>
    <w:rsid w:val="005D608E"/>
    <w:rsid w:val="005E53DA"/>
    <w:rsid w:val="005F6F43"/>
    <w:rsid w:val="005F72DB"/>
    <w:rsid w:val="00604778"/>
    <w:rsid w:val="00605A86"/>
    <w:rsid w:val="006161AA"/>
    <w:rsid w:val="00627D10"/>
    <w:rsid w:val="00642AA1"/>
    <w:rsid w:val="00682BC0"/>
    <w:rsid w:val="006838AF"/>
    <w:rsid w:val="00690F56"/>
    <w:rsid w:val="006A2409"/>
    <w:rsid w:val="006A7651"/>
    <w:rsid w:val="006A7E9A"/>
    <w:rsid w:val="006B0FD9"/>
    <w:rsid w:val="006B49A8"/>
    <w:rsid w:val="006B4A44"/>
    <w:rsid w:val="006B5260"/>
    <w:rsid w:val="006C1E84"/>
    <w:rsid w:val="006D789E"/>
    <w:rsid w:val="006E2974"/>
    <w:rsid w:val="00706D4D"/>
    <w:rsid w:val="007112CD"/>
    <w:rsid w:val="00711F3A"/>
    <w:rsid w:val="00712238"/>
    <w:rsid w:val="00716316"/>
    <w:rsid w:val="00716473"/>
    <w:rsid w:val="00717B64"/>
    <w:rsid w:val="00720731"/>
    <w:rsid w:val="007252D7"/>
    <w:rsid w:val="00732467"/>
    <w:rsid w:val="00732E91"/>
    <w:rsid w:val="00742B4D"/>
    <w:rsid w:val="00746013"/>
    <w:rsid w:val="00755795"/>
    <w:rsid w:val="00761809"/>
    <w:rsid w:val="007656FB"/>
    <w:rsid w:val="007731D1"/>
    <w:rsid w:val="007734AD"/>
    <w:rsid w:val="00777C25"/>
    <w:rsid w:val="00780D12"/>
    <w:rsid w:val="007909BC"/>
    <w:rsid w:val="00794C76"/>
    <w:rsid w:val="00797A7F"/>
    <w:rsid w:val="007A0228"/>
    <w:rsid w:val="007A27CA"/>
    <w:rsid w:val="007B182A"/>
    <w:rsid w:val="007B2A38"/>
    <w:rsid w:val="007B5152"/>
    <w:rsid w:val="007B56C2"/>
    <w:rsid w:val="007B6040"/>
    <w:rsid w:val="007C68A7"/>
    <w:rsid w:val="007C727B"/>
    <w:rsid w:val="007D3028"/>
    <w:rsid w:val="007D3760"/>
    <w:rsid w:val="007D5577"/>
    <w:rsid w:val="007E06F1"/>
    <w:rsid w:val="007E1CED"/>
    <w:rsid w:val="007E6B9D"/>
    <w:rsid w:val="007E763B"/>
    <w:rsid w:val="007F0939"/>
    <w:rsid w:val="007F2A32"/>
    <w:rsid w:val="007F312C"/>
    <w:rsid w:val="00803193"/>
    <w:rsid w:val="00803EC4"/>
    <w:rsid w:val="00803FBB"/>
    <w:rsid w:val="00805B4B"/>
    <w:rsid w:val="008120D4"/>
    <w:rsid w:val="00817BBA"/>
    <w:rsid w:val="00823EF2"/>
    <w:rsid w:val="00834275"/>
    <w:rsid w:val="008346AC"/>
    <w:rsid w:val="00841467"/>
    <w:rsid w:val="008474CC"/>
    <w:rsid w:val="00847A90"/>
    <w:rsid w:val="00857C0A"/>
    <w:rsid w:val="008604A0"/>
    <w:rsid w:val="00863561"/>
    <w:rsid w:val="008639DE"/>
    <w:rsid w:val="0087111B"/>
    <w:rsid w:val="00873128"/>
    <w:rsid w:val="008739F5"/>
    <w:rsid w:val="00873AE2"/>
    <w:rsid w:val="00874D30"/>
    <w:rsid w:val="008759B2"/>
    <w:rsid w:val="008760B3"/>
    <w:rsid w:val="008918BB"/>
    <w:rsid w:val="008A072D"/>
    <w:rsid w:val="008A1059"/>
    <w:rsid w:val="008A246A"/>
    <w:rsid w:val="008A69D5"/>
    <w:rsid w:val="008B28CB"/>
    <w:rsid w:val="008B402E"/>
    <w:rsid w:val="008C00E8"/>
    <w:rsid w:val="008C1A70"/>
    <w:rsid w:val="008C3340"/>
    <w:rsid w:val="008C5000"/>
    <w:rsid w:val="008D377E"/>
    <w:rsid w:val="008F120E"/>
    <w:rsid w:val="008F25EC"/>
    <w:rsid w:val="008F7F9B"/>
    <w:rsid w:val="0090616C"/>
    <w:rsid w:val="00912BD1"/>
    <w:rsid w:val="009257DD"/>
    <w:rsid w:val="00930E88"/>
    <w:rsid w:val="00934634"/>
    <w:rsid w:val="009369E7"/>
    <w:rsid w:val="0094034F"/>
    <w:rsid w:val="00940C2B"/>
    <w:rsid w:val="009435FA"/>
    <w:rsid w:val="00946CA3"/>
    <w:rsid w:val="00955724"/>
    <w:rsid w:val="00956840"/>
    <w:rsid w:val="00957163"/>
    <w:rsid w:val="009605EE"/>
    <w:rsid w:val="00960C3B"/>
    <w:rsid w:val="00965936"/>
    <w:rsid w:val="00975C53"/>
    <w:rsid w:val="00976EA0"/>
    <w:rsid w:val="009802FD"/>
    <w:rsid w:val="009920AF"/>
    <w:rsid w:val="00992E79"/>
    <w:rsid w:val="009949BC"/>
    <w:rsid w:val="009954CB"/>
    <w:rsid w:val="009962DD"/>
    <w:rsid w:val="009A1217"/>
    <w:rsid w:val="009A47A3"/>
    <w:rsid w:val="009B0F8B"/>
    <w:rsid w:val="009B2FC7"/>
    <w:rsid w:val="009B32FA"/>
    <w:rsid w:val="009B7A86"/>
    <w:rsid w:val="009D39DB"/>
    <w:rsid w:val="009E142A"/>
    <w:rsid w:val="009F38C2"/>
    <w:rsid w:val="00A05992"/>
    <w:rsid w:val="00A06664"/>
    <w:rsid w:val="00A1278D"/>
    <w:rsid w:val="00A262C6"/>
    <w:rsid w:val="00A32115"/>
    <w:rsid w:val="00A5279F"/>
    <w:rsid w:val="00A54A33"/>
    <w:rsid w:val="00A60995"/>
    <w:rsid w:val="00A60E32"/>
    <w:rsid w:val="00A66266"/>
    <w:rsid w:val="00A74875"/>
    <w:rsid w:val="00A9736B"/>
    <w:rsid w:val="00AA2372"/>
    <w:rsid w:val="00AB30A9"/>
    <w:rsid w:val="00AC75F4"/>
    <w:rsid w:val="00AD0441"/>
    <w:rsid w:val="00AD5C98"/>
    <w:rsid w:val="00AE25A1"/>
    <w:rsid w:val="00AE58C6"/>
    <w:rsid w:val="00AF5262"/>
    <w:rsid w:val="00B01705"/>
    <w:rsid w:val="00B054A8"/>
    <w:rsid w:val="00B10A10"/>
    <w:rsid w:val="00B23E7A"/>
    <w:rsid w:val="00B27062"/>
    <w:rsid w:val="00B36B6C"/>
    <w:rsid w:val="00B42B23"/>
    <w:rsid w:val="00B501BE"/>
    <w:rsid w:val="00B5324F"/>
    <w:rsid w:val="00B53B27"/>
    <w:rsid w:val="00B55F5D"/>
    <w:rsid w:val="00B56F59"/>
    <w:rsid w:val="00B60DA2"/>
    <w:rsid w:val="00B74A89"/>
    <w:rsid w:val="00B92A3B"/>
    <w:rsid w:val="00BA339D"/>
    <w:rsid w:val="00BA365A"/>
    <w:rsid w:val="00BA6CA0"/>
    <w:rsid w:val="00BA7476"/>
    <w:rsid w:val="00BB29D0"/>
    <w:rsid w:val="00BC1CA0"/>
    <w:rsid w:val="00BC708A"/>
    <w:rsid w:val="00BD1F16"/>
    <w:rsid w:val="00BD29E1"/>
    <w:rsid w:val="00BE35F1"/>
    <w:rsid w:val="00BE47F4"/>
    <w:rsid w:val="00BF324F"/>
    <w:rsid w:val="00BF3CDE"/>
    <w:rsid w:val="00BF7D79"/>
    <w:rsid w:val="00C04298"/>
    <w:rsid w:val="00C1308C"/>
    <w:rsid w:val="00C139FF"/>
    <w:rsid w:val="00C24962"/>
    <w:rsid w:val="00C24DDE"/>
    <w:rsid w:val="00C441A2"/>
    <w:rsid w:val="00C550CE"/>
    <w:rsid w:val="00C55954"/>
    <w:rsid w:val="00C61822"/>
    <w:rsid w:val="00C62236"/>
    <w:rsid w:val="00C67147"/>
    <w:rsid w:val="00C760AC"/>
    <w:rsid w:val="00C835AE"/>
    <w:rsid w:val="00C8488B"/>
    <w:rsid w:val="00C85CB4"/>
    <w:rsid w:val="00C87332"/>
    <w:rsid w:val="00CA2827"/>
    <w:rsid w:val="00CA2C6C"/>
    <w:rsid w:val="00CA3FE0"/>
    <w:rsid w:val="00CB33DA"/>
    <w:rsid w:val="00CB6908"/>
    <w:rsid w:val="00CC22C6"/>
    <w:rsid w:val="00CC5A45"/>
    <w:rsid w:val="00CC6466"/>
    <w:rsid w:val="00CE66DD"/>
    <w:rsid w:val="00CE67E4"/>
    <w:rsid w:val="00D03D2B"/>
    <w:rsid w:val="00D058BD"/>
    <w:rsid w:val="00D10E2B"/>
    <w:rsid w:val="00D16A20"/>
    <w:rsid w:val="00D27436"/>
    <w:rsid w:val="00D27879"/>
    <w:rsid w:val="00D3468D"/>
    <w:rsid w:val="00D478BE"/>
    <w:rsid w:val="00D501C1"/>
    <w:rsid w:val="00D617F5"/>
    <w:rsid w:val="00D61806"/>
    <w:rsid w:val="00D61892"/>
    <w:rsid w:val="00D6615B"/>
    <w:rsid w:val="00D67D60"/>
    <w:rsid w:val="00D76B2D"/>
    <w:rsid w:val="00D774FD"/>
    <w:rsid w:val="00D80DC4"/>
    <w:rsid w:val="00D93B01"/>
    <w:rsid w:val="00D95C94"/>
    <w:rsid w:val="00D96276"/>
    <w:rsid w:val="00DA15BF"/>
    <w:rsid w:val="00DA57D2"/>
    <w:rsid w:val="00DB34D0"/>
    <w:rsid w:val="00DB3F3A"/>
    <w:rsid w:val="00DC37B2"/>
    <w:rsid w:val="00DD384C"/>
    <w:rsid w:val="00DD4C35"/>
    <w:rsid w:val="00DE36FD"/>
    <w:rsid w:val="00DE75F6"/>
    <w:rsid w:val="00E07DEF"/>
    <w:rsid w:val="00E234C4"/>
    <w:rsid w:val="00E25D13"/>
    <w:rsid w:val="00E27883"/>
    <w:rsid w:val="00E323C6"/>
    <w:rsid w:val="00E34657"/>
    <w:rsid w:val="00E36C73"/>
    <w:rsid w:val="00E37B8D"/>
    <w:rsid w:val="00E433BA"/>
    <w:rsid w:val="00E441AB"/>
    <w:rsid w:val="00E47952"/>
    <w:rsid w:val="00E57AB0"/>
    <w:rsid w:val="00E6033D"/>
    <w:rsid w:val="00E64DEB"/>
    <w:rsid w:val="00E669F9"/>
    <w:rsid w:val="00E7081F"/>
    <w:rsid w:val="00E73FF5"/>
    <w:rsid w:val="00E917F5"/>
    <w:rsid w:val="00E91B97"/>
    <w:rsid w:val="00EA4C67"/>
    <w:rsid w:val="00EA4D41"/>
    <w:rsid w:val="00EB1970"/>
    <w:rsid w:val="00EB3F61"/>
    <w:rsid w:val="00EB4C7A"/>
    <w:rsid w:val="00EB5B1F"/>
    <w:rsid w:val="00EB5D91"/>
    <w:rsid w:val="00EC20B9"/>
    <w:rsid w:val="00EC2B6B"/>
    <w:rsid w:val="00EC7290"/>
    <w:rsid w:val="00ED1343"/>
    <w:rsid w:val="00ED6A17"/>
    <w:rsid w:val="00EE4319"/>
    <w:rsid w:val="00EF1F36"/>
    <w:rsid w:val="00F024FC"/>
    <w:rsid w:val="00F02AB2"/>
    <w:rsid w:val="00F0534F"/>
    <w:rsid w:val="00F05B21"/>
    <w:rsid w:val="00F06932"/>
    <w:rsid w:val="00F114F2"/>
    <w:rsid w:val="00F121EC"/>
    <w:rsid w:val="00F178B1"/>
    <w:rsid w:val="00F2074B"/>
    <w:rsid w:val="00F21660"/>
    <w:rsid w:val="00F27944"/>
    <w:rsid w:val="00F33DF8"/>
    <w:rsid w:val="00F41A5E"/>
    <w:rsid w:val="00F43C04"/>
    <w:rsid w:val="00F461E7"/>
    <w:rsid w:val="00F46ADA"/>
    <w:rsid w:val="00F518E9"/>
    <w:rsid w:val="00F5341D"/>
    <w:rsid w:val="00F557D3"/>
    <w:rsid w:val="00F60CE0"/>
    <w:rsid w:val="00F61765"/>
    <w:rsid w:val="00F6650D"/>
    <w:rsid w:val="00F66CA8"/>
    <w:rsid w:val="00F72B1F"/>
    <w:rsid w:val="00F733D4"/>
    <w:rsid w:val="00F81428"/>
    <w:rsid w:val="00F85BC9"/>
    <w:rsid w:val="00F87B5F"/>
    <w:rsid w:val="00F92996"/>
    <w:rsid w:val="00F9330F"/>
    <w:rsid w:val="00FA114A"/>
    <w:rsid w:val="00FA49B8"/>
    <w:rsid w:val="00FA6865"/>
    <w:rsid w:val="00FB0DD2"/>
    <w:rsid w:val="00FB49A6"/>
    <w:rsid w:val="00FC03EA"/>
    <w:rsid w:val="00FC17BA"/>
    <w:rsid w:val="00FC2165"/>
    <w:rsid w:val="00FC6D7D"/>
    <w:rsid w:val="00FD16FE"/>
    <w:rsid w:val="00FD2E07"/>
    <w:rsid w:val="00FD4771"/>
    <w:rsid w:val="00FD65A6"/>
    <w:rsid w:val="00FE0CC6"/>
    <w:rsid w:val="00FE4F8B"/>
    <w:rsid w:val="00FF186C"/>
    <w:rsid w:val="00FF50DA"/>
    <w:rsid w:val="00FF52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B97"/>
  </w:style>
  <w:style w:type="paragraph" w:styleId="Footer">
    <w:name w:val="footer"/>
    <w:basedOn w:val="Normal"/>
    <w:link w:val="FooterChar"/>
    <w:uiPriority w:val="99"/>
    <w:unhideWhenUsed/>
    <w:rsid w:val="00E91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B97"/>
  </w:style>
  <w:style w:type="paragraph" w:styleId="BalloonText">
    <w:name w:val="Balloon Text"/>
    <w:basedOn w:val="Normal"/>
    <w:link w:val="BalloonTextChar"/>
    <w:uiPriority w:val="99"/>
    <w:semiHidden/>
    <w:unhideWhenUsed/>
    <w:rsid w:val="00E91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B97"/>
    <w:rPr>
      <w:rFonts w:ascii="Tahoma" w:hAnsi="Tahoma" w:cs="Tahoma"/>
      <w:sz w:val="16"/>
      <w:szCs w:val="16"/>
    </w:rPr>
  </w:style>
  <w:style w:type="character" w:customStyle="1" w:styleId="BodyText2Char">
    <w:name w:val="Body Text 2 Char"/>
    <w:link w:val="BodyText2"/>
    <w:rsid w:val="009E142A"/>
    <w:rPr>
      <w:rFonts w:ascii="Arial" w:hAnsi="Arial"/>
      <w:szCs w:val="24"/>
    </w:rPr>
  </w:style>
  <w:style w:type="paragraph" w:styleId="BodyTextIndent2">
    <w:name w:val="Body Text Indent 2"/>
    <w:basedOn w:val="Normal"/>
    <w:link w:val="BodyTextIndent2Char1"/>
    <w:rsid w:val="009E142A"/>
    <w:pPr>
      <w:spacing w:after="0" w:line="240" w:lineRule="auto"/>
      <w:ind w:firstLine="720"/>
      <w:jc w:val="both"/>
    </w:pPr>
    <w:rPr>
      <w:rFonts w:ascii="Arial" w:eastAsia="Times New Roman" w:hAnsi="Arial" w:cs="Times New Roman"/>
      <w:szCs w:val="24"/>
    </w:rPr>
  </w:style>
  <w:style w:type="character" w:customStyle="1" w:styleId="BodyTextIndent2Char">
    <w:name w:val="Body Text Indent 2 Char"/>
    <w:basedOn w:val="DefaultParagraphFont"/>
    <w:uiPriority w:val="99"/>
    <w:semiHidden/>
    <w:rsid w:val="009E142A"/>
  </w:style>
  <w:style w:type="paragraph" w:styleId="BodyText2">
    <w:name w:val="Body Text 2"/>
    <w:basedOn w:val="Normal"/>
    <w:link w:val="BodyText2Char"/>
    <w:rsid w:val="009E142A"/>
    <w:pPr>
      <w:spacing w:after="0" w:line="240" w:lineRule="auto"/>
      <w:jc w:val="both"/>
    </w:pPr>
    <w:rPr>
      <w:rFonts w:ascii="Arial" w:hAnsi="Arial"/>
      <w:szCs w:val="24"/>
    </w:rPr>
  </w:style>
  <w:style w:type="character" w:customStyle="1" w:styleId="BodyText2Char1">
    <w:name w:val="Body Text 2 Char1"/>
    <w:basedOn w:val="DefaultParagraphFont"/>
    <w:uiPriority w:val="99"/>
    <w:semiHidden/>
    <w:rsid w:val="009E142A"/>
  </w:style>
  <w:style w:type="character" w:customStyle="1" w:styleId="BodyTextIndent2Char1">
    <w:name w:val="Body Text Indent 2 Char1"/>
    <w:link w:val="BodyTextIndent2"/>
    <w:locked/>
    <w:rsid w:val="009E142A"/>
    <w:rPr>
      <w:rFonts w:ascii="Arial" w:eastAsia="Times New Roman" w:hAnsi="Arial" w:cs="Times New Roman"/>
      <w:szCs w:val="24"/>
    </w:rPr>
  </w:style>
  <w:style w:type="paragraph" w:styleId="NoSpacing">
    <w:name w:val="No Spacing"/>
    <w:link w:val="NoSpacingChar"/>
    <w:uiPriority w:val="1"/>
    <w:qFormat/>
    <w:rsid w:val="00097265"/>
    <w:pPr>
      <w:spacing w:after="0" w:line="240" w:lineRule="auto"/>
    </w:pPr>
    <w:rPr>
      <w:rFonts w:ascii="Arial" w:eastAsia="Times New Roman" w:hAnsi="Arial" w:cs="Times New Roman"/>
      <w:sz w:val="24"/>
      <w:szCs w:val="24"/>
    </w:rPr>
  </w:style>
  <w:style w:type="table" w:styleId="TableGrid">
    <w:name w:val="Table Grid"/>
    <w:basedOn w:val="TableNormal"/>
    <w:uiPriority w:val="59"/>
    <w:rsid w:val="00C622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2704"/>
    <w:pPr>
      <w:ind w:left="720"/>
      <w:contextualSpacing/>
    </w:pPr>
  </w:style>
  <w:style w:type="character" w:customStyle="1" w:styleId="NoSpacingChar">
    <w:name w:val="No Spacing Char"/>
    <w:link w:val="NoSpacing"/>
    <w:uiPriority w:val="1"/>
    <w:rsid w:val="0026114B"/>
    <w:rPr>
      <w:rFonts w:ascii="Arial" w:eastAsia="Times New Roman" w:hAnsi="Arial" w:cs="Times New Roman"/>
      <w:sz w:val="24"/>
      <w:szCs w:val="24"/>
    </w:rPr>
  </w:style>
  <w:style w:type="paragraph" w:styleId="BodyText">
    <w:name w:val="Body Text"/>
    <w:basedOn w:val="Normal"/>
    <w:link w:val="BodyTextChar"/>
    <w:uiPriority w:val="99"/>
    <w:unhideWhenUsed/>
    <w:rsid w:val="00D61806"/>
    <w:pPr>
      <w:spacing w:after="120" w:line="240" w:lineRule="auto"/>
    </w:pPr>
    <w:rPr>
      <w:rFonts w:ascii="Times New Roman" w:eastAsia="Times New Roman" w:hAnsi="Times New Roman" w:cs="Times New Roman"/>
      <w:sz w:val="24"/>
      <w:szCs w:val="24"/>
      <w:lang w:val="en-AU" w:eastAsia="en-US"/>
    </w:rPr>
  </w:style>
  <w:style w:type="character" w:customStyle="1" w:styleId="BodyTextChar">
    <w:name w:val="Body Text Char"/>
    <w:basedOn w:val="DefaultParagraphFont"/>
    <w:link w:val="BodyText"/>
    <w:uiPriority w:val="99"/>
    <w:rsid w:val="00D61806"/>
    <w:rPr>
      <w:rFonts w:ascii="Times New Roman" w:eastAsia="Times New Roman" w:hAnsi="Times New Roman" w:cs="Times New Roman"/>
      <w:sz w:val="24"/>
      <w:szCs w:val="24"/>
      <w:lang w:val="en-AU" w:eastAsia="en-US"/>
    </w:rPr>
  </w:style>
  <w:style w:type="character" w:customStyle="1" w:styleId="apple-converted-space">
    <w:name w:val="apple-converted-space"/>
    <w:basedOn w:val="DefaultParagraphFont"/>
    <w:rsid w:val="00D61806"/>
  </w:style>
  <w:style w:type="paragraph" w:customStyle="1" w:styleId="Default">
    <w:name w:val="Default"/>
    <w:rsid w:val="00E433B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B97"/>
  </w:style>
  <w:style w:type="paragraph" w:styleId="Footer">
    <w:name w:val="footer"/>
    <w:basedOn w:val="Normal"/>
    <w:link w:val="FooterChar"/>
    <w:uiPriority w:val="99"/>
    <w:unhideWhenUsed/>
    <w:rsid w:val="00E91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B97"/>
  </w:style>
  <w:style w:type="paragraph" w:styleId="BalloonText">
    <w:name w:val="Balloon Text"/>
    <w:basedOn w:val="Normal"/>
    <w:link w:val="BalloonTextChar"/>
    <w:uiPriority w:val="99"/>
    <w:semiHidden/>
    <w:unhideWhenUsed/>
    <w:rsid w:val="00E91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B97"/>
    <w:rPr>
      <w:rFonts w:ascii="Tahoma" w:hAnsi="Tahoma" w:cs="Tahoma"/>
      <w:sz w:val="16"/>
      <w:szCs w:val="16"/>
    </w:rPr>
  </w:style>
  <w:style w:type="character" w:customStyle="1" w:styleId="BodyText2Char">
    <w:name w:val="Body Text 2 Char"/>
    <w:link w:val="BodyText2"/>
    <w:rsid w:val="009E142A"/>
    <w:rPr>
      <w:rFonts w:ascii="Arial" w:hAnsi="Arial"/>
      <w:szCs w:val="24"/>
    </w:rPr>
  </w:style>
  <w:style w:type="paragraph" w:styleId="BodyTextIndent2">
    <w:name w:val="Body Text Indent 2"/>
    <w:basedOn w:val="Normal"/>
    <w:link w:val="BodyTextIndent2Char1"/>
    <w:rsid w:val="009E142A"/>
    <w:pPr>
      <w:spacing w:after="0" w:line="240" w:lineRule="auto"/>
      <w:ind w:firstLine="720"/>
      <w:jc w:val="both"/>
    </w:pPr>
    <w:rPr>
      <w:rFonts w:ascii="Arial" w:eastAsia="Times New Roman" w:hAnsi="Arial" w:cs="Times New Roman"/>
      <w:szCs w:val="24"/>
    </w:rPr>
  </w:style>
  <w:style w:type="character" w:customStyle="1" w:styleId="BodyTextIndent2Char">
    <w:name w:val="Body Text Indent 2 Char"/>
    <w:basedOn w:val="DefaultParagraphFont"/>
    <w:uiPriority w:val="99"/>
    <w:semiHidden/>
    <w:rsid w:val="009E142A"/>
  </w:style>
  <w:style w:type="paragraph" w:styleId="BodyText2">
    <w:name w:val="Body Text 2"/>
    <w:basedOn w:val="Normal"/>
    <w:link w:val="BodyText2Char"/>
    <w:rsid w:val="009E142A"/>
    <w:pPr>
      <w:spacing w:after="0" w:line="240" w:lineRule="auto"/>
      <w:jc w:val="both"/>
    </w:pPr>
    <w:rPr>
      <w:rFonts w:ascii="Arial" w:hAnsi="Arial"/>
      <w:szCs w:val="24"/>
    </w:rPr>
  </w:style>
  <w:style w:type="character" w:customStyle="1" w:styleId="BodyText2Char1">
    <w:name w:val="Body Text 2 Char1"/>
    <w:basedOn w:val="DefaultParagraphFont"/>
    <w:uiPriority w:val="99"/>
    <w:semiHidden/>
    <w:rsid w:val="009E142A"/>
  </w:style>
  <w:style w:type="character" w:customStyle="1" w:styleId="BodyTextIndent2Char1">
    <w:name w:val="Body Text Indent 2 Char1"/>
    <w:link w:val="BodyTextIndent2"/>
    <w:locked/>
    <w:rsid w:val="009E142A"/>
    <w:rPr>
      <w:rFonts w:ascii="Arial" w:eastAsia="Times New Roman" w:hAnsi="Arial" w:cs="Times New Roman"/>
      <w:szCs w:val="24"/>
    </w:rPr>
  </w:style>
  <w:style w:type="paragraph" w:styleId="NoSpacing">
    <w:name w:val="No Spacing"/>
    <w:link w:val="NoSpacingChar"/>
    <w:uiPriority w:val="1"/>
    <w:qFormat/>
    <w:rsid w:val="00097265"/>
    <w:pPr>
      <w:spacing w:after="0" w:line="240" w:lineRule="auto"/>
    </w:pPr>
    <w:rPr>
      <w:rFonts w:ascii="Arial" w:eastAsia="Times New Roman" w:hAnsi="Arial" w:cs="Times New Roman"/>
      <w:sz w:val="24"/>
      <w:szCs w:val="24"/>
    </w:rPr>
  </w:style>
  <w:style w:type="table" w:styleId="TableGrid">
    <w:name w:val="Table Grid"/>
    <w:basedOn w:val="TableNormal"/>
    <w:uiPriority w:val="59"/>
    <w:rsid w:val="00C622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2704"/>
    <w:pPr>
      <w:ind w:left="720"/>
      <w:contextualSpacing/>
    </w:pPr>
  </w:style>
  <w:style w:type="character" w:customStyle="1" w:styleId="NoSpacingChar">
    <w:name w:val="No Spacing Char"/>
    <w:link w:val="NoSpacing"/>
    <w:uiPriority w:val="1"/>
    <w:rsid w:val="0026114B"/>
    <w:rPr>
      <w:rFonts w:ascii="Arial" w:eastAsia="Times New Roman" w:hAnsi="Arial" w:cs="Times New Roman"/>
      <w:sz w:val="24"/>
      <w:szCs w:val="24"/>
    </w:rPr>
  </w:style>
  <w:style w:type="paragraph" w:styleId="BodyText">
    <w:name w:val="Body Text"/>
    <w:basedOn w:val="Normal"/>
    <w:link w:val="BodyTextChar"/>
    <w:uiPriority w:val="99"/>
    <w:unhideWhenUsed/>
    <w:rsid w:val="00D61806"/>
    <w:pPr>
      <w:spacing w:after="120" w:line="240" w:lineRule="auto"/>
    </w:pPr>
    <w:rPr>
      <w:rFonts w:ascii="Times New Roman" w:eastAsia="Times New Roman" w:hAnsi="Times New Roman" w:cs="Times New Roman"/>
      <w:sz w:val="24"/>
      <w:szCs w:val="24"/>
      <w:lang w:val="en-AU" w:eastAsia="en-US"/>
    </w:rPr>
  </w:style>
  <w:style w:type="character" w:customStyle="1" w:styleId="BodyTextChar">
    <w:name w:val="Body Text Char"/>
    <w:basedOn w:val="DefaultParagraphFont"/>
    <w:link w:val="BodyText"/>
    <w:uiPriority w:val="99"/>
    <w:rsid w:val="00D61806"/>
    <w:rPr>
      <w:rFonts w:ascii="Times New Roman" w:eastAsia="Times New Roman" w:hAnsi="Times New Roman" w:cs="Times New Roman"/>
      <w:sz w:val="24"/>
      <w:szCs w:val="24"/>
      <w:lang w:val="en-AU" w:eastAsia="en-US"/>
    </w:rPr>
  </w:style>
  <w:style w:type="character" w:customStyle="1" w:styleId="apple-converted-space">
    <w:name w:val="apple-converted-space"/>
    <w:basedOn w:val="DefaultParagraphFont"/>
    <w:rsid w:val="00D61806"/>
  </w:style>
  <w:style w:type="paragraph" w:customStyle="1" w:styleId="Default">
    <w:name w:val="Default"/>
    <w:rsid w:val="00E433B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253432">
      <w:bodyDiv w:val="1"/>
      <w:marLeft w:val="0"/>
      <w:marRight w:val="0"/>
      <w:marTop w:val="0"/>
      <w:marBottom w:val="0"/>
      <w:divBdr>
        <w:top w:val="none" w:sz="0" w:space="0" w:color="auto"/>
        <w:left w:val="none" w:sz="0" w:space="0" w:color="auto"/>
        <w:bottom w:val="none" w:sz="0" w:space="0" w:color="auto"/>
        <w:right w:val="none" w:sz="0" w:space="0" w:color="auto"/>
      </w:divBdr>
    </w:div>
    <w:div w:id="1236015250">
      <w:bodyDiv w:val="1"/>
      <w:marLeft w:val="0"/>
      <w:marRight w:val="0"/>
      <w:marTop w:val="0"/>
      <w:marBottom w:val="0"/>
      <w:divBdr>
        <w:top w:val="none" w:sz="0" w:space="0" w:color="auto"/>
        <w:left w:val="none" w:sz="0" w:space="0" w:color="auto"/>
        <w:bottom w:val="none" w:sz="0" w:space="0" w:color="auto"/>
        <w:right w:val="none" w:sz="0" w:space="0" w:color="auto"/>
      </w:divBdr>
    </w:div>
    <w:div w:id="157616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75B7D-D228-4ECB-8121-93FFE6159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13</Pages>
  <Words>1991</Words>
  <Characters>11354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RAFC</cp:lastModifiedBy>
  <cp:revision>13</cp:revision>
  <cp:lastPrinted>2021-06-17T02:43:00Z</cp:lastPrinted>
  <dcterms:created xsi:type="dcterms:W3CDTF">2021-06-17T00:34:00Z</dcterms:created>
  <dcterms:modified xsi:type="dcterms:W3CDTF">2021-06-17T02:58:00Z</dcterms:modified>
</cp:coreProperties>
</file>